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23" w:rsidRDefault="00232623" w:rsidP="006C475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</w:t>
      </w:r>
      <w:r w:rsidR="006C475F">
        <w:rPr>
          <w:b/>
          <w:sz w:val="20"/>
          <w:szCs w:val="20"/>
        </w:rPr>
        <w:t>М</w:t>
      </w:r>
    </w:p>
    <w:p w:rsidR="00232623" w:rsidRDefault="00232623" w:rsidP="006C475F">
      <w:pPr>
        <w:rPr>
          <w:b/>
          <w:sz w:val="20"/>
          <w:szCs w:val="20"/>
        </w:rPr>
      </w:pPr>
    </w:p>
    <w:p w:rsidR="00CF536A" w:rsidRDefault="00CF536A" w:rsidP="00CF53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CF536A" w:rsidRDefault="00CF536A" w:rsidP="00CF536A">
      <w:pPr>
        <w:jc w:val="center"/>
        <w:rPr>
          <w:b/>
          <w:sz w:val="20"/>
          <w:szCs w:val="20"/>
        </w:rPr>
      </w:pPr>
    </w:p>
    <w:p w:rsidR="00CF536A" w:rsidRDefault="009B3859" w:rsidP="00CF53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</w:t>
      </w:r>
      <w:r w:rsidR="00CF536A">
        <w:rPr>
          <w:b/>
          <w:sz w:val="20"/>
          <w:szCs w:val="20"/>
        </w:rPr>
        <w:t xml:space="preserve">  СРЕДНЯЯ ОБЩЕОБРАЗОВАТЕЛЬНАЯ ШКОЛА</w:t>
      </w:r>
    </w:p>
    <w:p w:rsidR="00CF536A" w:rsidRDefault="00CF536A" w:rsidP="00CF536A">
      <w:pPr>
        <w:jc w:val="center"/>
        <w:rPr>
          <w:b/>
          <w:sz w:val="20"/>
          <w:szCs w:val="20"/>
        </w:rPr>
      </w:pPr>
    </w:p>
    <w:p w:rsidR="00CF536A" w:rsidRDefault="00CF536A" w:rsidP="00CF536A">
      <w:pPr>
        <w:rPr>
          <w:b/>
          <w:sz w:val="20"/>
          <w:szCs w:val="20"/>
        </w:rPr>
      </w:pPr>
    </w:p>
    <w:p w:rsidR="00CF536A" w:rsidRDefault="00CF536A" w:rsidP="00CF536A">
      <w:pPr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B260AF" w:rsidRPr="001E471D" w:rsidTr="007271D7">
        <w:tc>
          <w:tcPr>
            <w:tcW w:w="3403" w:type="dxa"/>
            <w:shd w:val="clear" w:color="auto" w:fill="auto"/>
          </w:tcPr>
          <w:p w:rsidR="00B260AF" w:rsidRPr="001E471D" w:rsidRDefault="00B260AF" w:rsidP="007271D7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 xml:space="preserve">Рассмотрено  </w:t>
            </w:r>
          </w:p>
          <w:p w:rsidR="00B260AF" w:rsidRDefault="00B260AF" w:rsidP="007271D7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на  заседании ШМО</w:t>
            </w:r>
          </w:p>
          <w:p w:rsidR="00B260AF" w:rsidRPr="001E471D" w:rsidRDefault="00B260AF" w:rsidP="007271D7">
            <w:pPr>
              <w:shd w:val="clear" w:color="auto" w:fill="FFFFFF"/>
              <w:ind w:left="318"/>
              <w:rPr>
                <w:bCs/>
              </w:rPr>
            </w:pPr>
          </w:p>
          <w:p w:rsidR="00B260AF" w:rsidRPr="001E471D" w:rsidRDefault="001B6729" w:rsidP="007271D7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28.08.2018</w:t>
            </w:r>
            <w:r w:rsidR="00B260AF" w:rsidRPr="001E471D">
              <w:rPr>
                <w:bCs/>
              </w:rPr>
              <w:t xml:space="preserve"> г., протокол №1</w:t>
            </w:r>
          </w:p>
          <w:p w:rsidR="00B260AF" w:rsidRPr="001E471D" w:rsidRDefault="00B260AF" w:rsidP="007271D7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____________________</w:t>
            </w:r>
          </w:p>
          <w:p w:rsidR="00B260AF" w:rsidRDefault="00B260AF" w:rsidP="007271D7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B260AF" w:rsidRDefault="00B260AF" w:rsidP="007271D7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B260AF" w:rsidRPr="001E471D" w:rsidRDefault="00B260AF" w:rsidP="007271D7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B260AF" w:rsidRPr="001E471D" w:rsidRDefault="00B260AF" w:rsidP="007271D7">
            <w:pPr>
              <w:ind w:left="318"/>
              <w:rPr>
                <w:bCs/>
              </w:rPr>
            </w:pPr>
            <w:r w:rsidRPr="001E471D">
              <w:rPr>
                <w:bCs/>
              </w:rPr>
              <w:t xml:space="preserve">  </w:t>
            </w:r>
          </w:p>
          <w:p w:rsidR="00B260AF" w:rsidRPr="001E471D" w:rsidRDefault="00B260AF" w:rsidP="007271D7">
            <w:pPr>
              <w:ind w:left="318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260AF" w:rsidRPr="001E471D" w:rsidRDefault="00B260AF" w:rsidP="007271D7">
            <w:pPr>
              <w:rPr>
                <w:bCs/>
              </w:rPr>
            </w:pPr>
            <w:r w:rsidRPr="001E471D">
              <w:rPr>
                <w:bCs/>
              </w:rPr>
              <w:t>Согласовано</w:t>
            </w:r>
          </w:p>
          <w:p w:rsidR="00905491" w:rsidRPr="00905491" w:rsidRDefault="00B260AF" w:rsidP="00905491">
            <w:r>
              <w:rPr>
                <w:bCs/>
              </w:rPr>
              <w:t>зам.директо</w:t>
            </w:r>
            <w:r w:rsidR="003B31E4">
              <w:rPr>
                <w:bCs/>
              </w:rPr>
              <w:t xml:space="preserve">ра  по УВР </w:t>
            </w:r>
          </w:p>
          <w:p w:rsidR="00905491" w:rsidRPr="00E40477" w:rsidRDefault="008E18F9" w:rsidP="00905491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953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5491" w:rsidRPr="00E40477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905491" w:rsidRPr="005423F8" w:rsidRDefault="00905491" w:rsidP="00905491">
            <w:pPr>
              <w:rPr>
                <w:bCs/>
                <w:sz w:val="22"/>
                <w:szCs w:val="22"/>
              </w:rPr>
            </w:pPr>
            <w:r w:rsidRPr="00E4047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E40477">
              <w:rPr>
                <w:bCs/>
                <w:sz w:val="22"/>
                <w:szCs w:val="22"/>
              </w:rPr>
              <w:t>.08.201</w:t>
            </w:r>
            <w:r>
              <w:rPr>
                <w:bCs/>
                <w:sz w:val="22"/>
                <w:szCs w:val="22"/>
              </w:rPr>
              <w:t>8</w:t>
            </w:r>
          </w:p>
          <w:p w:rsidR="00B260AF" w:rsidRPr="001E471D" w:rsidRDefault="00B260AF" w:rsidP="007271D7">
            <w:pPr>
              <w:rPr>
                <w:bCs/>
              </w:rPr>
            </w:pPr>
          </w:p>
          <w:p w:rsidR="00B260AF" w:rsidRDefault="00B260AF" w:rsidP="007271D7">
            <w:pPr>
              <w:rPr>
                <w:bCs/>
              </w:rPr>
            </w:pPr>
          </w:p>
          <w:p w:rsidR="00B260AF" w:rsidRDefault="00B260AF" w:rsidP="007271D7">
            <w:pPr>
              <w:rPr>
                <w:bCs/>
              </w:rPr>
            </w:pPr>
          </w:p>
          <w:p w:rsidR="00B260AF" w:rsidRPr="001E471D" w:rsidRDefault="00B260AF" w:rsidP="007271D7">
            <w:pPr>
              <w:rPr>
                <w:bCs/>
              </w:rPr>
            </w:pPr>
          </w:p>
          <w:p w:rsidR="00B260AF" w:rsidRPr="001E471D" w:rsidRDefault="00B260AF" w:rsidP="007271D7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B260AF" w:rsidRPr="001E471D" w:rsidRDefault="00B260AF" w:rsidP="007271D7">
            <w:pPr>
              <w:ind w:left="-108"/>
              <w:rPr>
                <w:bCs/>
              </w:rPr>
            </w:pPr>
            <w:r w:rsidRPr="001E471D">
              <w:rPr>
                <w:bCs/>
              </w:rPr>
              <w:t xml:space="preserve">Утверждено </w:t>
            </w:r>
          </w:p>
          <w:p w:rsidR="00B260AF" w:rsidRPr="001E471D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приказом по МБОУ Митьковской СОШ  от    30</w:t>
            </w:r>
            <w:r w:rsidR="001B6729">
              <w:rPr>
                <w:bCs/>
              </w:rPr>
              <w:t xml:space="preserve"> .08.2018 г. № 46</w:t>
            </w:r>
          </w:p>
          <w:p w:rsidR="00B260AF" w:rsidRPr="001E471D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B260AF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от _________________ г. №</w:t>
            </w:r>
          </w:p>
          <w:p w:rsidR="00B260AF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B260AF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от ________________ г. №</w:t>
            </w:r>
          </w:p>
          <w:p w:rsidR="00B260AF" w:rsidRPr="001E471D" w:rsidRDefault="00B260AF" w:rsidP="007271D7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B260AF" w:rsidRPr="001E471D" w:rsidRDefault="00B260AF" w:rsidP="007271D7">
            <w:pPr>
              <w:rPr>
                <w:bCs/>
              </w:rPr>
            </w:pPr>
          </w:p>
        </w:tc>
      </w:tr>
    </w:tbl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B3859" w:rsidRDefault="009B3859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B3859" w:rsidRDefault="009B3859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B74240" w:rsidRPr="00EA6990" w:rsidRDefault="00B74240" w:rsidP="00B74240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E77666" w:rsidRDefault="00B74240" w:rsidP="00B74240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 w:rsidR="00DD3041">
        <w:rPr>
          <w:rFonts w:ascii="Monotype Corsiva" w:hAnsi="Monotype Corsiva"/>
          <w:b/>
          <w:sz w:val="72"/>
          <w:szCs w:val="72"/>
        </w:rPr>
        <w:t>курса внеурочной деятельности</w:t>
      </w:r>
    </w:p>
    <w:p w:rsidR="006C475F" w:rsidRDefault="00EC4A3B" w:rsidP="00DD3041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6C475F">
        <w:rPr>
          <w:rFonts w:ascii="Monotype Corsiva" w:hAnsi="Monotype Corsiva"/>
          <w:b/>
          <w:sz w:val="72"/>
          <w:szCs w:val="72"/>
        </w:rPr>
        <w:t>Брянский край</w:t>
      </w:r>
      <w:r w:rsidR="00DD3041">
        <w:rPr>
          <w:rFonts w:ascii="Monotype Corsiva" w:hAnsi="Monotype Corsiva"/>
          <w:b/>
          <w:sz w:val="72"/>
          <w:szCs w:val="72"/>
        </w:rPr>
        <w:t>.</w:t>
      </w:r>
    </w:p>
    <w:p w:rsidR="006C475F" w:rsidRPr="00EA6990" w:rsidRDefault="00EA41BC" w:rsidP="00E77666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EE3AB6">
        <w:rPr>
          <w:rFonts w:ascii="Monotype Corsiva" w:hAnsi="Monotype Corsiva"/>
          <w:b/>
          <w:sz w:val="72"/>
          <w:szCs w:val="72"/>
        </w:rPr>
        <w:t>Природа родного края</w:t>
      </w:r>
      <w:r w:rsidR="00EC4A3B">
        <w:rPr>
          <w:rFonts w:ascii="Monotype Corsiva" w:hAnsi="Monotype Corsiva"/>
          <w:b/>
          <w:sz w:val="72"/>
          <w:szCs w:val="72"/>
        </w:rPr>
        <w:t>»</w:t>
      </w:r>
    </w:p>
    <w:p w:rsidR="009E07AA" w:rsidRPr="00924390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DD3041" w:rsidRDefault="00DD3041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B3859" w:rsidRDefault="009B3859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Pr="00AC0787" w:rsidRDefault="00232623" w:rsidP="00E7766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E77666" w:rsidRPr="00AC0787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9B3859">
        <w:rPr>
          <w:sz w:val="28"/>
          <w:szCs w:val="28"/>
        </w:rPr>
        <w:t>уча</w:t>
      </w:r>
      <w:r w:rsidR="00E77666">
        <w:rPr>
          <w:sz w:val="28"/>
          <w:szCs w:val="28"/>
        </w:rPr>
        <w:t xml:space="preserve">щихся </w:t>
      </w:r>
      <w:r w:rsidR="00EE3AB6">
        <w:rPr>
          <w:sz w:val="28"/>
          <w:szCs w:val="28"/>
        </w:rPr>
        <w:t>2</w:t>
      </w:r>
      <w:r w:rsidR="00E77666">
        <w:rPr>
          <w:sz w:val="28"/>
          <w:szCs w:val="28"/>
        </w:rPr>
        <w:t xml:space="preserve"> класса</w:t>
      </w:r>
    </w:p>
    <w:p w:rsidR="00E77666" w:rsidRPr="00AC0787" w:rsidRDefault="00297A41" w:rsidP="00E776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2018/2019</w:t>
      </w:r>
      <w:r w:rsidR="00A97B3F">
        <w:rPr>
          <w:sz w:val="28"/>
          <w:szCs w:val="28"/>
        </w:rPr>
        <w:t xml:space="preserve"> </w:t>
      </w:r>
      <w:r w:rsidR="00E77666" w:rsidRPr="00AC0787">
        <w:rPr>
          <w:sz w:val="28"/>
          <w:szCs w:val="28"/>
        </w:rPr>
        <w:t>учебный год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DD3041" w:rsidRDefault="009B3859" w:rsidP="009B3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D3041" w:rsidRDefault="00DD3041" w:rsidP="009B3859">
      <w:pPr>
        <w:jc w:val="center"/>
        <w:rPr>
          <w:sz w:val="28"/>
          <w:szCs w:val="28"/>
        </w:rPr>
      </w:pPr>
    </w:p>
    <w:p w:rsidR="00DD3041" w:rsidRDefault="00DD3041" w:rsidP="009B3859">
      <w:pPr>
        <w:jc w:val="center"/>
        <w:rPr>
          <w:sz w:val="28"/>
          <w:szCs w:val="28"/>
        </w:rPr>
      </w:pPr>
    </w:p>
    <w:p w:rsidR="00DD3041" w:rsidRDefault="00DD3041" w:rsidP="009B3859">
      <w:pPr>
        <w:jc w:val="center"/>
        <w:rPr>
          <w:sz w:val="28"/>
          <w:szCs w:val="28"/>
        </w:rPr>
      </w:pPr>
    </w:p>
    <w:p w:rsidR="009B3859" w:rsidRPr="00E0721E" w:rsidRDefault="00DD3041" w:rsidP="009B3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B3859">
        <w:rPr>
          <w:sz w:val="28"/>
          <w:szCs w:val="28"/>
        </w:rPr>
        <w:t xml:space="preserve">    Учитель: Пугачёва Надежда Николаевна</w:t>
      </w:r>
    </w:p>
    <w:p w:rsidR="009B3859" w:rsidRPr="00E0721E" w:rsidRDefault="009B3859" w:rsidP="009B3859">
      <w:pPr>
        <w:autoSpaceDE w:val="0"/>
        <w:autoSpaceDN w:val="0"/>
        <w:adjustRightInd w:val="0"/>
        <w:jc w:val="both"/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DD3041" w:rsidRDefault="00DD3041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127AC5" w:rsidRPr="009B3859" w:rsidRDefault="00127AC5" w:rsidP="009B3859">
      <w:pPr>
        <w:rPr>
          <w:sz w:val="28"/>
          <w:szCs w:val="28"/>
        </w:rPr>
      </w:pPr>
    </w:p>
    <w:p w:rsidR="00127AC5" w:rsidRDefault="00127AC5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297A41" w:rsidRPr="00297A41" w:rsidRDefault="00297A41" w:rsidP="00297A41">
      <w:pPr>
        <w:ind w:firstLine="720"/>
        <w:rPr>
          <w:b/>
          <w:sz w:val="28"/>
          <w:szCs w:val="28"/>
        </w:rPr>
      </w:pPr>
      <w:r w:rsidRPr="00297A41">
        <w:rPr>
          <w:b/>
          <w:sz w:val="28"/>
          <w:szCs w:val="28"/>
        </w:rPr>
        <w:t xml:space="preserve">                                                 Пояснительная записка</w:t>
      </w:r>
    </w:p>
    <w:p w:rsidR="00297A41" w:rsidRPr="001B6729" w:rsidRDefault="001B6729" w:rsidP="00297A41">
      <w:pPr>
        <w:tabs>
          <w:tab w:val="num" w:pos="709"/>
        </w:tabs>
        <w:ind w:left="-142"/>
        <w:jc w:val="both"/>
        <w:rPr>
          <w:rStyle w:val="a8"/>
          <w:rFonts w:eastAsia="Arial Unicode MS"/>
          <w:i w:val="0"/>
        </w:rPr>
      </w:pPr>
      <w:r>
        <w:t xml:space="preserve">          </w:t>
      </w:r>
      <w:r w:rsidR="00297A41" w:rsidRPr="002548F5">
        <w:t xml:space="preserve">Рабочая программа комплексного краеведческого курса внеурочной  деятельности  для  </w:t>
      </w:r>
      <w:r w:rsidR="00297A41">
        <w:t>2</w:t>
      </w:r>
      <w:r w:rsidR="00297A41" w:rsidRPr="002548F5">
        <w:t xml:space="preserve"> кл</w:t>
      </w:r>
      <w:r w:rsidR="002032FD">
        <w:t xml:space="preserve">асса  «Брянский край. </w:t>
      </w:r>
      <w:r w:rsidR="00297A41">
        <w:t>Природа</w:t>
      </w:r>
      <w:r w:rsidR="00297A41" w:rsidRPr="002548F5">
        <w:t xml:space="preserve"> родно</w:t>
      </w:r>
      <w:r w:rsidR="00297A41">
        <w:t>го</w:t>
      </w:r>
      <w:r w:rsidR="00297A41" w:rsidRPr="002548F5">
        <w:t xml:space="preserve">  кра</w:t>
      </w:r>
      <w:r w:rsidR="00297A41">
        <w:t>я</w:t>
      </w:r>
      <w:r w:rsidR="002032FD">
        <w:t xml:space="preserve">» </w:t>
      </w:r>
      <w:r w:rsidR="00297A41" w:rsidRPr="002548F5">
        <w:t xml:space="preserve">  для  </w:t>
      </w:r>
      <w:r w:rsidR="00297A41">
        <w:t>2</w:t>
      </w:r>
      <w:r w:rsidR="00297A41" w:rsidRPr="002548F5">
        <w:t xml:space="preserve"> класса разработана  на основе  требований к результатам  освоения  основной образовательной программы начального  обще</w:t>
      </w:r>
      <w:r w:rsidR="00297A41">
        <w:t xml:space="preserve">го образования МБОУ Митьковской </w:t>
      </w:r>
      <w:r w:rsidR="00297A41" w:rsidRPr="002548F5">
        <w:t xml:space="preserve">СОШ  с учётом программ, включённых в её структуру, и соответствует   </w:t>
      </w:r>
      <w:r w:rsidR="00297A41" w:rsidRPr="001B6729">
        <w:rPr>
          <w:rStyle w:val="a8"/>
          <w:rFonts w:eastAsia="Arial Unicode MS"/>
          <w:i w:val="0"/>
        </w:rPr>
        <w:t>календарному  учебному  графику  и расписанию  внеурочной деятельности     учреждения  на 2018-2019 учебный год.</w:t>
      </w:r>
    </w:p>
    <w:p w:rsidR="00297A41" w:rsidRPr="002548F5" w:rsidRDefault="00297A41" w:rsidP="00297A41">
      <w:pPr>
        <w:tabs>
          <w:tab w:val="num" w:pos="709"/>
        </w:tabs>
        <w:ind w:left="-709" w:firstLine="426"/>
        <w:jc w:val="both"/>
        <w:rPr>
          <w:rStyle w:val="a8"/>
          <w:rFonts w:eastAsia="Arial Unicode MS"/>
          <w:i w:val="0"/>
        </w:rPr>
      </w:pPr>
    </w:p>
    <w:p w:rsidR="00297A41" w:rsidRPr="001B6729" w:rsidRDefault="00297A41" w:rsidP="00297A41">
      <w:pPr>
        <w:tabs>
          <w:tab w:val="num" w:pos="709"/>
        </w:tabs>
        <w:ind w:left="-142"/>
        <w:jc w:val="both"/>
        <w:rPr>
          <w:rStyle w:val="a8"/>
          <w:rFonts w:eastAsia="Arial Unicode MS"/>
          <w:i w:val="0"/>
        </w:rPr>
      </w:pPr>
      <w:r w:rsidRPr="002548F5">
        <w:rPr>
          <w:rStyle w:val="a8"/>
          <w:rFonts w:eastAsia="Arial Unicode MS"/>
        </w:rPr>
        <w:t xml:space="preserve"> </w:t>
      </w:r>
      <w:r w:rsidRPr="001B6729">
        <w:rPr>
          <w:rStyle w:val="a8"/>
          <w:rFonts w:eastAsia="Arial Unicode MS"/>
          <w:i w:val="0"/>
        </w:rPr>
        <w:t>При разработке и реализации рабочей  программы  используются   учебно-методические  пособия:</w:t>
      </w:r>
    </w:p>
    <w:p w:rsidR="00297A41" w:rsidRPr="002548F5" w:rsidRDefault="00297A41" w:rsidP="00297A41">
      <w:pPr>
        <w:ind w:left="-142"/>
        <w:jc w:val="both"/>
        <w:rPr>
          <w:color w:val="000000"/>
        </w:rPr>
      </w:pPr>
      <w:r w:rsidRPr="001B6729">
        <w:rPr>
          <w:rStyle w:val="a8"/>
          <w:rFonts w:eastAsia="Arial Unicode MS"/>
          <w:i w:val="0"/>
        </w:rPr>
        <w:t>1.</w:t>
      </w:r>
      <w:r w:rsidRPr="001B6729">
        <w:rPr>
          <w:i/>
          <w:color w:val="000000"/>
        </w:rPr>
        <w:t xml:space="preserve"> </w:t>
      </w:r>
      <w:r w:rsidRPr="001B6729">
        <w:rPr>
          <w:color w:val="000000"/>
        </w:rPr>
        <w:t>Григорьев</w:t>
      </w:r>
      <w:r w:rsidRPr="002548F5">
        <w:rPr>
          <w:color w:val="000000"/>
        </w:rPr>
        <w:t xml:space="preserve"> Л.В. и др. Стандарты второго поколения. Внеурочная деятельность школьников. Методический конструктор – М.: Просвещение</w:t>
      </w:r>
    </w:p>
    <w:p w:rsidR="00297A41" w:rsidRPr="002548F5" w:rsidRDefault="00297A41" w:rsidP="00297A41">
      <w:pPr>
        <w:tabs>
          <w:tab w:val="num" w:pos="720"/>
        </w:tabs>
        <w:ind w:left="-142"/>
        <w:contextualSpacing/>
        <w:jc w:val="both"/>
        <w:rPr>
          <w:rStyle w:val="a8"/>
          <w:rFonts w:eastAsia="Arial Unicode MS"/>
          <w:i w:val="0"/>
        </w:rPr>
      </w:pPr>
      <w:r w:rsidRPr="002548F5">
        <w:rPr>
          <w:rStyle w:val="a8"/>
          <w:rFonts w:eastAsia="Arial Unicode MS"/>
        </w:rPr>
        <w:t xml:space="preserve">    </w:t>
      </w:r>
      <w:r w:rsidRPr="001B6729">
        <w:rPr>
          <w:rStyle w:val="a8"/>
          <w:rFonts w:eastAsia="Arial Unicode MS"/>
          <w:i w:val="0"/>
        </w:rPr>
        <w:t>2. Рекомендации</w:t>
      </w:r>
      <w:r w:rsidRPr="002548F5">
        <w:rPr>
          <w:rStyle w:val="a8"/>
          <w:rFonts w:eastAsia="Arial Unicode MS"/>
        </w:rPr>
        <w:t xml:space="preserve">   </w:t>
      </w:r>
      <w:r w:rsidRPr="002548F5">
        <w:t xml:space="preserve">Департамента   образования и науки  Брянской области  по преподаванию предметов регионального (национально-регионального) компонента  «Брянский край» (письма </w:t>
      </w:r>
      <w:r w:rsidRPr="001B6729">
        <w:rPr>
          <w:rStyle w:val="a8"/>
          <w:rFonts w:eastAsia="Arial Unicode MS"/>
          <w:i w:val="0"/>
        </w:rPr>
        <w:t>от 11 мая 2012 года № 2552-04-О,от</w:t>
      </w:r>
      <w:r w:rsidRPr="002548F5">
        <w:rPr>
          <w:rStyle w:val="a8"/>
          <w:rFonts w:eastAsia="Arial Unicode MS"/>
        </w:rPr>
        <w:t xml:space="preserve"> </w:t>
      </w:r>
      <w:r w:rsidRPr="002548F5">
        <w:t>03 сентября 2012 г №  4677-04-О</w:t>
      </w:r>
      <w:r w:rsidRPr="002548F5">
        <w:rPr>
          <w:rStyle w:val="a8"/>
          <w:rFonts w:eastAsia="Arial Unicode MS"/>
        </w:rPr>
        <w:t>)</w:t>
      </w:r>
    </w:p>
    <w:p w:rsidR="00297A41" w:rsidRPr="002548F5" w:rsidRDefault="00297A41" w:rsidP="00297A41">
      <w:pPr>
        <w:pStyle w:val="aa"/>
        <w:spacing w:after="0"/>
        <w:ind w:left="-142"/>
        <w:rPr>
          <w:rFonts w:ascii="Times New Roman" w:hAnsi="Times New Roman"/>
          <w:sz w:val="24"/>
          <w:szCs w:val="24"/>
        </w:rPr>
      </w:pPr>
      <w:r w:rsidRPr="002548F5">
        <w:rPr>
          <w:rFonts w:ascii="Times New Roman" w:hAnsi="Times New Roman"/>
          <w:sz w:val="24"/>
          <w:szCs w:val="24"/>
        </w:rPr>
        <w:t xml:space="preserve">3. Пряникова Н. Е., Шик Н.В. </w:t>
      </w:r>
      <w:r>
        <w:rPr>
          <w:rFonts w:ascii="Times New Roman" w:hAnsi="Times New Roman"/>
          <w:sz w:val="24"/>
          <w:szCs w:val="24"/>
        </w:rPr>
        <w:t>Природа родного края</w:t>
      </w:r>
      <w:r w:rsidRPr="002548F5">
        <w:rPr>
          <w:rFonts w:ascii="Times New Roman" w:hAnsi="Times New Roman"/>
          <w:sz w:val="24"/>
          <w:szCs w:val="24"/>
        </w:rPr>
        <w:t xml:space="preserve">. Учебное пособие. </w:t>
      </w:r>
      <w:r>
        <w:rPr>
          <w:rFonts w:ascii="Times New Roman" w:hAnsi="Times New Roman"/>
          <w:sz w:val="24"/>
          <w:szCs w:val="24"/>
        </w:rPr>
        <w:t>2</w:t>
      </w:r>
      <w:r w:rsidRPr="002548F5">
        <w:rPr>
          <w:rFonts w:ascii="Times New Roman" w:hAnsi="Times New Roman"/>
          <w:sz w:val="24"/>
          <w:szCs w:val="24"/>
        </w:rPr>
        <w:t xml:space="preserve"> класс - Брянск: «Курсив»</w:t>
      </w:r>
    </w:p>
    <w:p w:rsidR="00657EBA" w:rsidRDefault="00657EBA" w:rsidP="00297A41">
      <w:pPr>
        <w:tabs>
          <w:tab w:val="left" w:pos="709"/>
          <w:tab w:val="left" w:pos="1785"/>
        </w:tabs>
        <w:ind w:left="-142" w:right="-204"/>
        <w:jc w:val="both"/>
        <w:rPr>
          <w:color w:val="000000"/>
        </w:rPr>
      </w:pPr>
    </w:p>
    <w:p w:rsidR="002032FD" w:rsidRDefault="00657EBA" w:rsidP="008D7A47">
      <w:pPr>
        <w:shd w:val="clear" w:color="auto" w:fill="FFFFFF"/>
        <w:ind w:right="-3" w:firstLine="284"/>
        <w:jc w:val="both"/>
        <w:rPr>
          <w:bCs/>
          <w:iCs/>
        </w:rPr>
      </w:pPr>
      <w:r>
        <w:rPr>
          <w:color w:val="000000"/>
        </w:rPr>
        <w:t xml:space="preserve">       </w:t>
      </w:r>
      <w:r w:rsidR="00297A41" w:rsidRPr="002548F5">
        <w:rPr>
          <w:color w:val="000000"/>
        </w:rPr>
        <w:t xml:space="preserve">В рамках  внеурочной  деятельности   учащихся  </w:t>
      </w:r>
      <w:r w:rsidR="00297A41">
        <w:rPr>
          <w:color w:val="000000"/>
        </w:rPr>
        <w:t>2</w:t>
      </w:r>
      <w:r w:rsidR="00297A41" w:rsidRPr="002548F5">
        <w:rPr>
          <w:color w:val="000000"/>
        </w:rPr>
        <w:t xml:space="preserve"> класса  на </w:t>
      </w:r>
      <w:r w:rsidR="00297A41" w:rsidRPr="002548F5">
        <w:t xml:space="preserve">  комплексный краеведческий курс  внеурочной  деятельно</w:t>
      </w:r>
      <w:r w:rsidR="002032FD">
        <w:t xml:space="preserve">сти   «Брянский край. </w:t>
      </w:r>
      <w:r w:rsidR="00297A41">
        <w:t xml:space="preserve">Природа </w:t>
      </w:r>
      <w:r w:rsidR="00297A41" w:rsidRPr="002548F5">
        <w:t xml:space="preserve"> родно</w:t>
      </w:r>
      <w:r w:rsidR="00297A41">
        <w:t>го</w:t>
      </w:r>
      <w:r w:rsidR="00297A41" w:rsidRPr="002548F5">
        <w:t xml:space="preserve">  кра</w:t>
      </w:r>
      <w:r w:rsidR="00297A41">
        <w:t>я</w:t>
      </w:r>
      <w:r w:rsidR="002032FD">
        <w:t>»</w:t>
      </w:r>
      <w:r w:rsidR="00297A41" w:rsidRPr="002548F5">
        <w:t xml:space="preserve">  </w:t>
      </w:r>
      <w:r w:rsidR="00297A41">
        <w:rPr>
          <w:spacing w:val="-8"/>
          <w:sz w:val="22"/>
          <w:szCs w:val="22"/>
        </w:rPr>
        <w:t xml:space="preserve">отводится    34 часа  </w:t>
      </w:r>
      <w:r w:rsidR="00297A41" w:rsidRPr="00FB0377">
        <w:rPr>
          <w:i/>
          <w:spacing w:val="-8"/>
          <w:sz w:val="22"/>
          <w:szCs w:val="22"/>
        </w:rPr>
        <w:t xml:space="preserve"> </w:t>
      </w:r>
      <w:r w:rsidR="00297A41" w:rsidRPr="00FB0377">
        <w:rPr>
          <w:color w:val="000000"/>
          <w:sz w:val="22"/>
          <w:szCs w:val="22"/>
        </w:rPr>
        <w:t>с  целью  реализации</w:t>
      </w:r>
      <w:r w:rsidR="00297A41">
        <w:rPr>
          <w:sz w:val="22"/>
          <w:szCs w:val="22"/>
        </w:rPr>
        <w:t xml:space="preserve">  духовно-нравственного </w:t>
      </w:r>
      <w:r w:rsidR="00297A41" w:rsidRPr="00FB0377">
        <w:rPr>
          <w:color w:val="000000"/>
          <w:sz w:val="22"/>
          <w:szCs w:val="22"/>
        </w:rPr>
        <w:t xml:space="preserve">  направления  в  развитии личности  </w:t>
      </w:r>
      <w:r w:rsidR="00297A41">
        <w:rPr>
          <w:color w:val="000000"/>
          <w:sz w:val="22"/>
          <w:szCs w:val="22"/>
        </w:rPr>
        <w:t>второ</w:t>
      </w:r>
      <w:r w:rsidR="00297A41" w:rsidRPr="00FB0377">
        <w:rPr>
          <w:color w:val="000000"/>
          <w:sz w:val="22"/>
          <w:szCs w:val="22"/>
        </w:rPr>
        <w:t>классника</w:t>
      </w:r>
      <w:r>
        <w:t>).</w:t>
      </w:r>
      <w:r w:rsidR="002032FD">
        <w:rPr>
          <w:bCs/>
          <w:iCs/>
        </w:rPr>
        <w:t xml:space="preserve"> </w:t>
      </w:r>
    </w:p>
    <w:p w:rsidR="00657EBA" w:rsidRDefault="002032FD" w:rsidP="008D7A47">
      <w:pPr>
        <w:shd w:val="clear" w:color="auto" w:fill="FFFFFF"/>
        <w:ind w:right="-3" w:firstLine="284"/>
        <w:jc w:val="both"/>
      </w:pPr>
      <w:r>
        <w:rPr>
          <w:bCs/>
          <w:iCs/>
        </w:rPr>
        <w:t xml:space="preserve">     </w:t>
      </w:r>
      <w:r w:rsidR="008D7A47">
        <w:rPr>
          <w:bCs/>
          <w:iCs/>
        </w:rPr>
        <w:t>И</w:t>
      </w:r>
      <w:r w:rsidR="00657EBA">
        <w:t xml:space="preserve">зучить  содержание </w:t>
      </w:r>
      <w:r w:rsidR="008D7A47">
        <w:t xml:space="preserve">  программы  планируется  за  34</w:t>
      </w:r>
      <w:r w:rsidR="00657EBA">
        <w:t xml:space="preserve"> часа</w:t>
      </w:r>
      <w:r w:rsidR="008D7A47">
        <w:rPr>
          <w:b/>
        </w:rPr>
        <w:t>.</w:t>
      </w:r>
    </w:p>
    <w:p w:rsidR="00657EBA" w:rsidRDefault="00657EBA" w:rsidP="00657EBA">
      <w:pPr>
        <w:tabs>
          <w:tab w:val="left" w:pos="1635"/>
          <w:tab w:val="left" w:pos="1785"/>
        </w:tabs>
        <w:ind w:right="281" w:firstLine="142"/>
        <w:jc w:val="both"/>
        <w:rPr>
          <w:bCs/>
          <w:iCs/>
        </w:rPr>
      </w:pPr>
      <w:r>
        <w:rPr>
          <w:bCs/>
          <w:iCs/>
        </w:rPr>
        <w:t xml:space="preserve">  </w:t>
      </w:r>
    </w:p>
    <w:p w:rsidR="00657EBA" w:rsidRDefault="00657EBA" w:rsidP="00657EBA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На____________ часов, т.к _______________________________________________________</w:t>
      </w:r>
    </w:p>
    <w:p w:rsidR="00657EBA" w:rsidRDefault="00657EBA" w:rsidP="00657EBA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_______________________________________________________________________________</w:t>
      </w:r>
    </w:p>
    <w:p w:rsidR="00657EBA" w:rsidRDefault="00657EBA" w:rsidP="00657EBA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>
        <w:t>На ________________ часов, т.к ___________________________________________________</w:t>
      </w:r>
    </w:p>
    <w:p w:rsidR="00657EBA" w:rsidRDefault="00657EBA" w:rsidP="00657EBA">
      <w:pPr>
        <w:ind w:right="281" w:firstLine="142"/>
        <w:jc w:val="both"/>
      </w:pPr>
      <w:r>
        <w:t>_______________________________________________________________________________</w:t>
      </w:r>
    </w:p>
    <w:p w:rsidR="00297A41" w:rsidRPr="00FB0377" w:rsidRDefault="00297A41" w:rsidP="00297A41">
      <w:pPr>
        <w:tabs>
          <w:tab w:val="left" w:pos="709"/>
          <w:tab w:val="left" w:pos="1785"/>
        </w:tabs>
        <w:ind w:left="-142" w:right="-204"/>
        <w:jc w:val="both"/>
        <w:rPr>
          <w:sz w:val="22"/>
          <w:szCs w:val="22"/>
        </w:rPr>
      </w:pPr>
    </w:p>
    <w:p w:rsidR="00297A41" w:rsidRDefault="00297A41" w:rsidP="00297A41">
      <w:pPr>
        <w:ind w:left="-142"/>
        <w:rPr>
          <w:b/>
          <w:kern w:val="2"/>
          <w:sz w:val="22"/>
          <w:szCs w:val="22"/>
        </w:rPr>
      </w:pPr>
    </w:p>
    <w:p w:rsidR="00297A41" w:rsidRPr="00297A41" w:rsidRDefault="00297A41" w:rsidP="00297A41">
      <w:pPr>
        <w:ind w:left="-142"/>
        <w:jc w:val="center"/>
        <w:rPr>
          <w:b/>
          <w:kern w:val="2"/>
          <w:sz w:val="28"/>
          <w:szCs w:val="28"/>
        </w:rPr>
      </w:pPr>
      <w:r w:rsidRPr="00297A41">
        <w:rPr>
          <w:b/>
          <w:kern w:val="2"/>
          <w:sz w:val="28"/>
          <w:szCs w:val="28"/>
        </w:rPr>
        <w:t>Планируемые  результаты  освоения курса внеурочной деятельности</w:t>
      </w:r>
    </w:p>
    <w:p w:rsidR="00297A41" w:rsidRPr="00297A41" w:rsidRDefault="0097519B" w:rsidP="00297A41">
      <w:pPr>
        <w:tabs>
          <w:tab w:val="left" w:pos="1260"/>
        </w:tabs>
        <w:autoSpaceDE w:val="0"/>
        <w:autoSpaceDN w:val="0"/>
        <w:adjustRightInd w:val="0"/>
        <w:ind w:left="-142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«Брянский край. Природа  родного края»</w:t>
      </w:r>
      <w:r w:rsidR="001B6729">
        <w:rPr>
          <w:b/>
          <w:kern w:val="2"/>
          <w:sz w:val="28"/>
          <w:szCs w:val="28"/>
        </w:rPr>
        <w:t xml:space="preserve"> уча</w:t>
      </w:r>
      <w:r w:rsidR="00297A41" w:rsidRPr="00297A41">
        <w:rPr>
          <w:b/>
          <w:kern w:val="2"/>
          <w:sz w:val="28"/>
          <w:szCs w:val="28"/>
        </w:rPr>
        <w:t>щимися</w:t>
      </w:r>
      <w:r w:rsidR="001B6729">
        <w:rPr>
          <w:b/>
          <w:kern w:val="2"/>
          <w:sz w:val="28"/>
          <w:szCs w:val="28"/>
        </w:rPr>
        <w:t xml:space="preserve"> </w:t>
      </w:r>
      <w:r w:rsidR="00297A41" w:rsidRPr="00297A41">
        <w:rPr>
          <w:b/>
          <w:kern w:val="2"/>
          <w:sz w:val="28"/>
          <w:szCs w:val="28"/>
        </w:rPr>
        <w:t>2 класса</w:t>
      </w:r>
    </w:p>
    <w:p w:rsidR="00297A41" w:rsidRPr="00297A41" w:rsidRDefault="00297A41" w:rsidP="00297A41">
      <w:pPr>
        <w:ind w:left="-142"/>
        <w:jc w:val="both"/>
        <w:rPr>
          <w:b/>
          <w:i/>
        </w:rPr>
      </w:pPr>
      <w:r w:rsidRPr="00297A41">
        <w:rPr>
          <w:b/>
          <w:i/>
        </w:rPr>
        <w:t xml:space="preserve">                                             (личностные и метапредметные результаты) 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b/>
          <w:sz w:val="24"/>
          <w:szCs w:val="24"/>
        </w:rPr>
      </w:pPr>
      <w:r w:rsidRPr="00297A41">
        <w:rPr>
          <w:b/>
          <w:sz w:val="24"/>
          <w:szCs w:val="24"/>
        </w:rPr>
        <w:t>Личностные: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широкая мотивационная основа познавательной  деятельности, включающая социальные  мотивы;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познавательный интерес к новому  материалу и способам решения новой задачи;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 xml:space="preserve">• чувство прекрасного и эстетические чувства на основе знакомства с природой Брянщины. 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b/>
          <w:sz w:val="24"/>
          <w:szCs w:val="24"/>
        </w:rPr>
      </w:pPr>
      <w:bookmarkStart w:id="1" w:name="bookmark8"/>
      <w:r w:rsidRPr="00297A41">
        <w:rPr>
          <w:b/>
          <w:sz w:val="24"/>
          <w:szCs w:val="24"/>
        </w:rPr>
        <w:t>Метапредметные</w:t>
      </w:r>
    </w:p>
    <w:bookmarkEnd w:id="1"/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 xml:space="preserve">• осуществлять поиск необходимой информации краеведческого характера; 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строить сообщения в устной и письменной форме;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осуществлять синтез как составление целого из частей;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проводить сравнение, сериацию и классификацию по заданным критериям;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устанавливать причинно-следственные связи в анализируемом  круге явлений;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строить рассуждения в форме связи простых суждений об объекте, его строении, свойствах и связях;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lastRenderedPageBreak/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297A41" w:rsidRPr="00297A41" w:rsidRDefault="00297A41" w:rsidP="00297A41">
      <w:pPr>
        <w:pStyle w:val="ac"/>
        <w:spacing w:line="240" w:lineRule="auto"/>
        <w:ind w:left="-142" w:firstLine="0"/>
        <w:rPr>
          <w:sz w:val="24"/>
          <w:szCs w:val="24"/>
        </w:rPr>
      </w:pPr>
      <w:r w:rsidRPr="00297A41">
        <w:rPr>
          <w:sz w:val="24"/>
          <w:szCs w:val="24"/>
        </w:rPr>
        <w:t>• задавать вопросы;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97A41" w:rsidRPr="00297A41" w:rsidRDefault="00297A41" w:rsidP="00297A41">
      <w:pPr>
        <w:ind w:left="-142"/>
        <w:jc w:val="both"/>
        <w:rPr>
          <w:b/>
        </w:rPr>
      </w:pPr>
      <w:r w:rsidRPr="00297A41">
        <w:rPr>
          <w:b/>
        </w:rPr>
        <w:t>В  ходе  внеурочной  деятельности  по  духовно - нравственному   направлению  развития  личности  будут  решены  следующие  задачи</w:t>
      </w:r>
      <w:r w:rsidR="001B6729">
        <w:rPr>
          <w:b/>
        </w:rPr>
        <w:t xml:space="preserve"> </w:t>
      </w:r>
      <w:r w:rsidRPr="00297A41">
        <w:rPr>
          <w:b/>
        </w:rPr>
        <w:t>Основной образовательной программы  начального   общего  образования: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определение духовно-нравственных ориентиров жизнедеятельности человека;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готовность к нравственному самосовершенствованию, духовному саморазвитию;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понимание значения нравственности в жизни человека и общества;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становление внутренней установки личности поступать согласно своей совести;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воспитание нравственности, основанной на духовных традициях народов России, родного края;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осознание ценности человеческой жизни;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развитие коллективные отношения со сверстниками;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формирование целостной образовательной среды, включающей  внеурочную и внешкольную деятельность и учитывающей историко-культурную, этническую и религиозную специфику;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включение учащихся в</w:t>
      </w:r>
      <w:r w:rsidR="001B6729">
        <w:rPr>
          <w:lang w:eastAsia="ru-RU"/>
        </w:rPr>
        <w:t xml:space="preserve"> </w:t>
      </w:r>
      <w:r w:rsidRPr="00297A41">
        <w:rPr>
          <w:lang w:eastAsia="ru-RU"/>
        </w:rPr>
        <w:t>различного рода  нравственно -творческую деятельность;</w:t>
      </w:r>
    </w:p>
    <w:p w:rsidR="00297A41" w:rsidRPr="00297A41" w:rsidRDefault="00297A41" w:rsidP="00297A41">
      <w:pPr>
        <w:tabs>
          <w:tab w:val="left" w:pos="4500"/>
          <w:tab w:val="left" w:pos="9180"/>
          <w:tab w:val="left" w:pos="9360"/>
        </w:tabs>
        <w:ind w:left="-142"/>
        <w:jc w:val="both"/>
        <w:rPr>
          <w:lang w:eastAsia="ru-RU"/>
        </w:rPr>
      </w:pPr>
      <w:r w:rsidRPr="00297A41">
        <w:rPr>
          <w:lang w:eastAsia="ru-RU"/>
        </w:rPr>
        <w:t>▪ создание системы воспитательных мероприятий, позволяющих учащимся  осваивать и на практике использовать полученные представления;</w:t>
      </w:r>
    </w:p>
    <w:p w:rsidR="00297A41" w:rsidRPr="00297A41" w:rsidRDefault="00297A41" w:rsidP="00297A41">
      <w:pPr>
        <w:ind w:left="-142"/>
        <w:jc w:val="both"/>
      </w:pPr>
      <w:r w:rsidRPr="00297A41">
        <w:rPr>
          <w:lang w:eastAsia="ru-RU"/>
        </w:rPr>
        <w:t>▪ формирование у учащихся  активной жизненной позиции.</w:t>
      </w:r>
    </w:p>
    <w:p w:rsidR="00297A41" w:rsidRPr="00FB0377" w:rsidRDefault="00297A41" w:rsidP="00297A41">
      <w:pPr>
        <w:pStyle w:val="aa"/>
        <w:spacing w:after="0" w:line="240" w:lineRule="auto"/>
        <w:ind w:left="-142" w:right="-62"/>
        <w:jc w:val="both"/>
        <w:rPr>
          <w:rFonts w:ascii="Times New Roman" w:hAnsi="Times New Roman"/>
          <w:color w:val="000000"/>
        </w:rPr>
      </w:pPr>
    </w:p>
    <w:p w:rsidR="001B6729" w:rsidRPr="001B6729" w:rsidRDefault="00297A41" w:rsidP="001B6729">
      <w:pPr>
        <w:ind w:left="-142"/>
        <w:jc w:val="center"/>
        <w:rPr>
          <w:b/>
          <w:kern w:val="2"/>
          <w:sz w:val="28"/>
          <w:szCs w:val="28"/>
        </w:rPr>
      </w:pPr>
      <w:r w:rsidRPr="001B6729">
        <w:rPr>
          <w:b/>
          <w:color w:val="000000"/>
          <w:sz w:val="28"/>
          <w:szCs w:val="28"/>
        </w:rPr>
        <w:t xml:space="preserve">Содержание  </w:t>
      </w:r>
      <w:r w:rsidR="001B6729" w:rsidRPr="001B6729">
        <w:rPr>
          <w:b/>
          <w:color w:val="000000"/>
          <w:sz w:val="28"/>
          <w:szCs w:val="28"/>
        </w:rPr>
        <w:t>программы</w:t>
      </w:r>
      <w:r w:rsidRPr="001B6729">
        <w:rPr>
          <w:b/>
          <w:color w:val="000000"/>
          <w:sz w:val="28"/>
          <w:szCs w:val="28"/>
        </w:rPr>
        <w:t xml:space="preserve">  курса</w:t>
      </w:r>
      <w:r w:rsidR="001B6729" w:rsidRPr="001B6729">
        <w:rPr>
          <w:b/>
          <w:color w:val="000000"/>
          <w:sz w:val="28"/>
          <w:szCs w:val="28"/>
        </w:rPr>
        <w:t xml:space="preserve"> </w:t>
      </w:r>
      <w:r w:rsidR="001B6729" w:rsidRPr="001B6729">
        <w:rPr>
          <w:b/>
          <w:kern w:val="2"/>
          <w:sz w:val="28"/>
          <w:szCs w:val="28"/>
        </w:rPr>
        <w:t>внеурочной деятельности</w:t>
      </w:r>
    </w:p>
    <w:p w:rsidR="00297A41" w:rsidRPr="001B6729" w:rsidRDefault="001B6729" w:rsidP="001B6729">
      <w:pPr>
        <w:pStyle w:val="aa"/>
        <w:spacing w:after="0" w:line="240" w:lineRule="auto"/>
        <w:ind w:left="-142" w:right="-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729">
        <w:rPr>
          <w:rFonts w:ascii="Times New Roman" w:hAnsi="Times New Roman"/>
          <w:b/>
          <w:kern w:val="2"/>
          <w:sz w:val="28"/>
          <w:szCs w:val="28"/>
        </w:rPr>
        <w:t>«Брян</w:t>
      </w:r>
      <w:r w:rsidR="0097519B">
        <w:rPr>
          <w:rFonts w:ascii="Times New Roman" w:hAnsi="Times New Roman"/>
          <w:b/>
          <w:kern w:val="2"/>
          <w:sz w:val="28"/>
          <w:szCs w:val="28"/>
        </w:rPr>
        <w:t xml:space="preserve">ский край. </w:t>
      </w:r>
      <w:r w:rsidRPr="001B6729">
        <w:rPr>
          <w:rFonts w:ascii="Times New Roman" w:hAnsi="Times New Roman"/>
          <w:b/>
          <w:kern w:val="2"/>
          <w:sz w:val="28"/>
          <w:szCs w:val="28"/>
        </w:rPr>
        <w:t>Природа  родного края»</w:t>
      </w:r>
    </w:p>
    <w:p w:rsidR="00297A41" w:rsidRPr="000A4B38" w:rsidRDefault="00297A41" w:rsidP="00297A41">
      <w:pPr>
        <w:ind w:left="-142"/>
        <w:jc w:val="both"/>
      </w:pPr>
      <w:r>
        <w:t xml:space="preserve">     </w:t>
      </w:r>
      <w:r w:rsidRPr="000A4B38">
        <w:t>Разрабатывая данный учебный курс с основами краеведения</w:t>
      </w:r>
      <w:r>
        <w:t xml:space="preserve">, авторы </w:t>
      </w:r>
      <w:r w:rsidRPr="000A4B38">
        <w:t xml:space="preserve">исходили из того, чтобы </w:t>
      </w:r>
      <w:r>
        <w:t xml:space="preserve">учащиеся 2 класса  имели  возможность  глубже  познакомиться с  самобытностью и богатством природы родного края.  </w:t>
      </w:r>
    </w:p>
    <w:p w:rsidR="00297A41" w:rsidRDefault="00297A41" w:rsidP="00297A41">
      <w:pPr>
        <w:ind w:left="-142"/>
        <w:jc w:val="both"/>
      </w:pPr>
      <w:r w:rsidRPr="000A4B38">
        <w:t>Не дублируя материал уроков окружающего мира и литературного чтения, опираясь на з</w:t>
      </w:r>
      <w:r>
        <w:t xml:space="preserve">нания детей в этих областях, авторы </w:t>
      </w:r>
      <w:r w:rsidRPr="000A4B38">
        <w:t>дополни</w:t>
      </w:r>
      <w:r>
        <w:t xml:space="preserve">ли   учебную  программу  произведениями брянских  поэтов и писателей о  родной природе. Реализации  задач  курса  способствует  изучение  следующих  тематических  разделов: </w:t>
      </w:r>
    </w:p>
    <w:p w:rsidR="00297A41" w:rsidRDefault="00297A41" w:rsidP="00297A41">
      <w:pPr>
        <w:ind w:left="-142"/>
        <w:jc w:val="both"/>
      </w:pPr>
      <w:r>
        <w:t>- «Осенние  прогулки по брянскому  краю» (растения, животные, происхождение  названий месяцев, народные приметы,  пословицы, поговорки об обитателях  лесов, рек, озёр и т.д.)</w:t>
      </w:r>
    </w:p>
    <w:p w:rsidR="00297A41" w:rsidRDefault="00297A41" w:rsidP="00297A41">
      <w:pPr>
        <w:ind w:left="-142"/>
        <w:jc w:val="both"/>
      </w:pPr>
      <w:r w:rsidRPr="00A41136">
        <w:t>- «В гости к зиме. Народный  зимний  календарь» (</w:t>
      </w:r>
      <w:r w:rsidRPr="00A41136">
        <w:rPr>
          <w:spacing w:val="-2"/>
        </w:rPr>
        <w:t xml:space="preserve">кто и как готовится к зиме, зимние слова, </w:t>
      </w:r>
      <w:r w:rsidRPr="00A41136">
        <w:t>жизнь животных зимой, зимние мотивы — стихи, песни, забавы и т.д.)</w:t>
      </w:r>
    </w:p>
    <w:p w:rsidR="00297A41" w:rsidRPr="00A41136" w:rsidRDefault="00297A41" w:rsidP="00297A41">
      <w:pPr>
        <w:ind w:left="-142"/>
        <w:jc w:val="both"/>
      </w:pPr>
      <w:r>
        <w:rPr>
          <w:color w:val="000000"/>
        </w:rPr>
        <w:t xml:space="preserve"> -</w:t>
      </w:r>
      <w:r w:rsidRPr="00A41136">
        <w:rPr>
          <w:color w:val="000000"/>
        </w:rPr>
        <w:t>«</w:t>
      </w:r>
      <w:r w:rsidRPr="00A41136">
        <w:t xml:space="preserve">В гости к Весне» (первоцветы Брянского края, </w:t>
      </w:r>
      <w:r w:rsidRPr="00A41136">
        <w:rPr>
          <w:spacing w:val="-3"/>
        </w:rPr>
        <w:t>жизнь животных, здравствуйте, пернатые друзья! з</w:t>
      </w:r>
      <w:r w:rsidRPr="00A41136">
        <w:t>вери весной, первые насекомые)</w:t>
      </w:r>
    </w:p>
    <w:p w:rsidR="00297A41" w:rsidRPr="00A41136" w:rsidRDefault="00297A41" w:rsidP="00297A41">
      <w:pPr>
        <w:pStyle w:val="aa"/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41136">
        <w:rPr>
          <w:rFonts w:ascii="Times New Roman" w:hAnsi="Times New Roman"/>
          <w:sz w:val="24"/>
          <w:szCs w:val="24"/>
        </w:rPr>
        <w:t>- «В гостях у Лета» (признаки хорошей погоды, ненастья, как образуется дождь? почему бывают грозы? отчего бывает радуга? в лес по ягоды пойдем, о</w:t>
      </w:r>
      <w:r w:rsidRPr="00A41136">
        <w:rPr>
          <w:rFonts w:ascii="Times New Roman" w:hAnsi="Times New Roman"/>
          <w:spacing w:val="-2"/>
          <w:sz w:val="24"/>
          <w:szCs w:val="24"/>
        </w:rPr>
        <w:t>храняемые природные территории и объекты)</w:t>
      </w:r>
    </w:p>
    <w:p w:rsidR="00946FE6" w:rsidRDefault="00946FE6" w:rsidP="001B6729">
      <w:pPr>
        <w:pStyle w:val="ae"/>
        <w:shd w:val="clear" w:color="auto" w:fill="FFFFFF"/>
        <w:spacing w:before="0" w:beforeAutospacing="0" w:after="0" w:afterAutospacing="0"/>
        <w:ind w:right="57"/>
        <w:rPr>
          <w:rStyle w:val="a7"/>
          <w:sz w:val="28"/>
          <w:szCs w:val="28"/>
        </w:rPr>
      </w:pPr>
    </w:p>
    <w:p w:rsidR="009B3859" w:rsidRDefault="001B6729" w:rsidP="001B6729">
      <w:pPr>
        <w:pStyle w:val="ae"/>
        <w:shd w:val="clear" w:color="auto" w:fill="FFFFFF"/>
        <w:spacing w:before="0" w:beforeAutospacing="0" w:after="0" w:afterAutospacing="0"/>
        <w:ind w:left="-426" w:right="57" w:hanging="141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Т</w:t>
      </w:r>
      <w:r w:rsidR="009B3859" w:rsidRPr="00984768">
        <w:rPr>
          <w:rStyle w:val="a7"/>
          <w:sz w:val="28"/>
          <w:szCs w:val="28"/>
        </w:rPr>
        <w:t>ематический план</w:t>
      </w:r>
    </w:p>
    <w:tbl>
      <w:tblPr>
        <w:tblW w:w="880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848"/>
        <w:gridCol w:w="2147"/>
      </w:tblGrid>
      <w:tr w:rsidR="00F12717" w:rsidRPr="00BA0CB3" w:rsidTr="00F12717">
        <w:trPr>
          <w:trHeight w:val="562"/>
        </w:trPr>
        <w:tc>
          <w:tcPr>
            <w:tcW w:w="811" w:type="dxa"/>
          </w:tcPr>
          <w:p w:rsidR="00F12717" w:rsidRDefault="00F12717" w:rsidP="00F12717">
            <w:pPr>
              <w:ind w:left="-426" w:hanging="141"/>
              <w:jc w:val="center"/>
              <w:rPr>
                <w:b/>
              </w:rPr>
            </w:pPr>
            <w:r>
              <w:rPr>
                <w:b/>
              </w:rPr>
              <w:t xml:space="preserve">        № п/п</w:t>
            </w:r>
          </w:p>
          <w:p w:rsidR="00F12717" w:rsidRPr="00382EC5" w:rsidRDefault="00F12717" w:rsidP="00F12717">
            <w:pPr>
              <w:ind w:left="-426" w:hanging="141"/>
              <w:rPr>
                <w:b/>
              </w:rPr>
            </w:pPr>
          </w:p>
        </w:tc>
        <w:tc>
          <w:tcPr>
            <w:tcW w:w="5848" w:type="dxa"/>
          </w:tcPr>
          <w:p w:rsidR="00F12717" w:rsidRPr="00382EC5" w:rsidRDefault="00F12717" w:rsidP="00F12717">
            <w:pPr>
              <w:rPr>
                <w:b/>
              </w:rPr>
            </w:pPr>
            <w:r w:rsidRPr="00382EC5">
              <w:rPr>
                <w:b/>
              </w:rPr>
              <w:t>Разделы и темы программы</w:t>
            </w:r>
          </w:p>
        </w:tc>
        <w:tc>
          <w:tcPr>
            <w:tcW w:w="2147" w:type="dxa"/>
          </w:tcPr>
          <w:p w:rsidR="00F12717" w:rsidRDefault="00F12717" w:rsidP="00F12717">
            <w:pPr>
              <w:ind w:left="-426" w:hanging="141"/>
              <w:jc w:val="center"/>
              <w:rPr>
                <w:b/>
              </w:rPr>
            </w:pPr>
            <w:r>
              <w:rPr>
                <w:b/>
              </w:rPr>
              <w:t xml:space="preserve">     Количество часов</w:t>
            </w:r>
          </w:p>
        </w:tc>
      </w:tr>
      <w:tr w:rsidR="00F12717" w:rsidRPr="00BA0CB3" w:rsidTr="00F12717">
        <w:tc>
          <w:tcPr>
            <w:tcW w:w="811" w:type="dxa"/>
          </w:tcPr>
          <w:p w:rsidR="00F12717" w:rsidRDefault="00946FE6" w:rsidP="00686C1F">
            <w:pPr>
              <w:ind w:left="142"/>
              <w:jc w:val="both"/>
            </w:pPr>
            <w:r>
              <w:t>1.</w:t>
            </w:r>
          </w:p>
        </w:tc>
        <w:tc>
          <w:tcPr>
            <w:tcW w:w="5848" w:type="dxa"/>
          </w:tcPr>
          <w:p w:rsidR="00946FE6" w:rsidRPr="00382EC5" w:rsidRDefault="001B6729" w:rsidP="00946FE6">
            <w:pPr>
              <w:jc w:val="both"/>
            </w:pPr>
            <w:r>
              <w:t xml:space="preserve"> </w:t>
            </w:r>
            <w:r w:rsidR="00F12717">
              <w:t>«Осенние прогулки по Брянскому краю</w:t>
            </w:r>
            <w:r w:rsidR="00F12717" w:rsidRPr="004E07DB">
              <w:t>»</w:t>
            </w:r>
          </w:p>
        </w:tc>
        <w:tc>
          <w:tcPr>
            <w:tcW w:w="2147" w:type="dxa"/>
          </w:tcPr>
          <w:p w:rsidR="00F12717" w:rsidRPr="001B6729" w:rsidRDefault="00F12717" w:rsidP="00686C1F">
            <w:pPr>
              <w:ind w:left="142"/>
              <w:jc w:val="center"/>
            </w:pPr>
            <w:r w:rsidRPr="001B6729">
              <w:t>9</w:t>
            </w:r>
          </w:p>
        </w:tc>
      </w:tr>
      <w:tr w:rsidR="00F12717" w:rsidRPr="00BA0CB3" w:rsidTr="001B6729">
        <w:trPr>
          <w:trHeight w:val="443"/>
        </w:trPr>
        <w:tc>
          <w:tcPr>
            <w:tcW w:w="811" w:type="dxa"/>
          </w:tcPr>
          <w:p w:rsidR="00F12717" w:rsidRDefault="00946FE6" w:rsidP="00686C1F">
            <w:pPr>
              <w:ind w:left="142"/>
            </w:pPr>
            <w:r>
              <w:t>2.</w:t>
            </w:r>
          </w:p>
        </w:tc>
        <w:tc>
          <w:tcPr>
            <w:tcW w:w="5848" w:type="dxa"/>
          </w:tcPr>
          <w:p w:rsidR="00946FE6" w:rsidRPr="004E07DB" w:rsidRDefault="001B6729" w:rsidP="00946FE6">
            <w:r>
              <w:t xml:space="preserve"> </w:t>
            </w:r>
            <w:r w:rsidR="00F12717">
              <w:t>«В гости к зиме. Народный зимний календарь</w:t>
            </w:r>
            <w:r w:rsidR="00F12717" w:rsidRPr="004E07DB">
              <w:t>»</w:t>
            </w:r>
          </w:p>
        </w:tc>
        <w:tc>
          <w:tcPr>
            <w:tcW w:w="2147" w:type="dxa"/>
          </w:tcPr>
          <w:p w:rsidR="00F12717" w:rsidRPr="001B6729" w:rsidRDefault="00F12717" w:rsidP="00686C1F">
            <w:pPr>
              <w:ind w:left="142"/>
              <w:jc w:val="center"/>
            </w:pPr>
            <w:r w:rsidRPr="001B6729">
              <w:t>8</w:t>
            </w:r>
          </w:p>
        </w:tc>
      </w:tr>
      <w:tr w:rsidR="00F12717" w:rsidRPr="00BA0CB3" w:rsidTr="00F12717">
        <w:tc>
          <w:tcPr>
            <w:tcW w:w="811" w:type="dxa"/>
          </w:tcPr>
          <w:p w:rsidR="00F12717" w:rsidRDefault="00946FE6" w:rsidP="00686C1F">
            <w:pPr>
              <w:ind w:left="142"/>
            </w:pPr>
            <w:r>
              <w:t>3.</w:t>
            </w:r>
          </w:p>
        </w:tc>
        <w:tc>
          <w:tcPr>
            <w:tcW w:w="5848" w:type="dxa"/>
          </w:tcPr>
          <w:p w:rsidR="00946FE6" w:rsidRPr="004E07DB" w:rsidRDefault="001B6729" w:rsidP="00946FE6">
            <w:r>
              <w:t xml:space="preserve"> </w:t>
            </w:r>
            <w:r w:rsidR="00F12717">
              <w:t>«В гости к весне</w:t>
            </w:r>
            <w:r w:rsidR="00F12717" w:rsidRPr="004E07DB">
              <w:t>»</w:t>
            </w:r>
          </w:p>
        </w:tc>
        <w:tc>
          <w:tcPr>
            <w:tcW w:w="2147" w:type="dxa"/>
          </w:tcPr>
          <w:p w:rsidR="00F12717" w:rsidRPr="001B6729" w:rsidRDefault="00F12717" w:rsidP="00686C1F">
            <w:pPr>
              <w:ind w:left="142"/>
              <w:jc w:val="center"/>
            </w:pPr>
            <w:r w:rsidRPr="001B6729">
              <w:t>10</w:t>
            </w:r>
          </w:p>
        </w:tc>
      </w:tr>
      <w:tr w:rsidR="00F12717" w:rsidRPr="00BA0CB3" w:rsidTr="00F12717">
        <w:tc>
          <w:tcPr>
            <w:tcW w:w="811" w:type="dxa"/>
          </w:tcPr>
          <w:p w:rsidR="00F12717" w:rsidRDefault="00946FE6" w:rsidP="00686C1F">
            <w:pPr>
              <w:ind w:left="142"/>
            </w:pPr>
            <w:r>
              <w:t>4.</w:t>
            </w:r>
          </w:p>
        </w:tc>
        <w:tc>
          <w:tcPr>
            <w:tcW w:w="5848" w:type="dxa"/>
          </w:tcPr>
          <w:p w:rsidR="00946FE6" w:rsidRPr="004E07DB" w:rsidRDefault="00F12717" w:rsidP="00946FE6">
            <w:r>
              <w:t xml:space="preserve"> «В гостях у лета</w:t>
            </w:r>
            <w:r w:rsidRPr="004E07DB">
              <w:t>»</w:t>
            </w:r>
          </w:p>
        </w:tc>
        <w:tc>
          <w:tcPr>
            <w:tcW w:w="2147" w:type="dxa"/>
          </w:tcPr>
          <w:p w:rsidR="00F12717" w:rsidRPr="001B6729" w:rsidRDefault="00F12717" w:rsidP="00686C1F">
            <w:pPr>
              <w:ind w:left="142"/>
              <w:jc w:val="center"/>
            </w:pPr>
            <w:r w:rsidRPr="001B6729">
              <w:t>7</w:t>
            </w:r>
          </w:p>
        </w:tc>
      </w:tr>
      <w:tr w:rsidR="00F12717" w:rsidRPr="00BA0CB3" w:rsidTr="00F12717">
        <w:tc>
          <w:tcPr>
            <w:tcW w:w="811" w:type="dxa"/>
          </w:tcPr>
          <w:p w:rsidR="00F12717" w:rsidRPr="00F37163" w:rsidRDefault="00F12717" w:rsidP="00686C1F">
            <w:pPr>
              <w:ind w:left="142"/>
              <w:jc w:val="both"/>
              <w:rPr>
                <w:b/>
              </w:rPr>
            </w:pPr>
          </w:p>
        </w:tc>
        <w:tc>
          <w:tcPr>
            <w:tcW w:w="5848" w:type="dxa"/>
          </w:tcPr>
          <w:p w:rsidR="00F12717" w:rsidRPr="00F37163" w:rsidRDefault="00F12717" w:rsidP="00686C1F">
            <w:pPr>
              <w:ind w:left="142"/>
              <w:jc w:val="both"/>
              <w:rPr>
                <w:b/>
              </w:rPr>
            </w:pPr>
            <w:r w:rsidRPr="00F37163">
              <w:rPr>
                <w:b/>
              </w:rPr>
              <w:t>И т о г о :</w:t>
            </w:r>
          </w:p>
        </w:tc>
        <w:tc>
          <w:tcPr>
            <w:tcW w:w="2147" w:type="dxa"/>
          </w:tcPr>
          <w:p w:rsidR="00F12717" w:rsidRPr="00F37163" w:rsidRDefault="00F12717" w:rsidP="00686C1F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46FE6" w:rsidRDefault="00946FE6" w:rsidP="00297A41">
      <w:pPr>
        <w:shd w:val="clear" w:color="auto" w:fill="FFFFFF"/>
        <w:rPr>
          <w:b/>
          <w:sz w:val="28"/>
          <w:szCs w:val="28"/>
          <w:lang w:eastAsia="ru-RU"/>
        </w:rPr>
      </w:pPr>
    </w:p>
    <w:p w:rsidR="00946FE6" w:rsidRDefault="00946FE6" w:rsidP="00F8736F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97519B" w:rsidRDefault="0097519B" w:rsidP="00F8736F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97519B" w:rsidRDefault="0097519B" w:rsidP="00F8736F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97519B" w:rsidRDefault="0097519B" w:rsidP="00F8736F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9731A0" w:rsidRPr="00064145" w:rsidRDefault="001B6729" w:rsidP="00F8736F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</w:t>
      </w:r>
      <w:r w:rsidR="009731A0" w:rsidRPr="00064145">
        <w:rPr>
          <w:b/>
          <w:sz w:val="28"/>
          <w:szCs w:val="28"/>
          <w:lang w:eastAsia="ru-RU"/>
        </w:rPr>
        <w:t>ематическ</w:t>
      </w:r>
      <w:r w:rsidR="00064145">
        <w:rPr>
          <w:b/>
          <w:sz w:val="28"/>
          <w:szCs w:val="28"/>
          <w:lang w:eastAsia="ru-RU"/>
        </w:rPr>
        <w:t xml:space="preserve">ое </w:t>
      </w:r>
      <w:r w:rsidR="009731A0" w:rsidRPr="00064145">
        <w:rPr>
          <w:b/>
          <w:sz w:val="28"/>
          <w:szCs w:val="28"/>
          <w:lang w:eastAsia="ru-RU"/>
        </w:rPr>
        <w:t xml:space="preserve"> план</w:t>
      </w:r>
      <w:r w:rsidR="00064145">
        <w:rPr>
          <w:b/>
          <w:sz w:val="28"/>
          <w:szCs w:val="28"/>
          <w:lang w:eastAsia="ru-RU"/>
        </w:rPr>
        <w:t xml:space="preserve">ирование </w:t>
      </w:r>
      <w:r w:rsidR="009731A0" w:rsidRPr="00064145">
        <w:rPr>
          <w:b/>
          <w:sz w:val="28"/>
          <w:szCs w:val="28"/>
          <w:lang w:eastAsia="ru-RU"/>
        </w:rPr>
        <w:t xml:space="preserve"> курса</w:t>
      </w:r>
      <w:r>
        <w:rPr>
          <w:b/>
          <w:sz w:val="28"/>
          <w:szCs w:val="28"/>
          <w:lang w:eastAsia="ru-RU"/>
        </w:rPr>
        <w:t xml:space="preserve"> внеурочной деятельности</w:t>
      </w:r>
    </w:p>
    <w:p w:rsidR="009731A0" w:rsidRPr="001B6729" w:rsidRDefault="009731A0" w:rsidP="00F8736F">
      <w:pPr>
        <w:jc w:val="center"/>
        <w:rPr>
          <w:b/>
          <w:sz w:val="28"/>
          <w:szCs w:val="28"/>
          <w:lang w:eastAsia="ru-RU"/>
        </w:rPr>
      </w:pPr>
      <w:r w:rsidRPr="00064145">
        <w:rPr>
          <w:b/>
          <w:sz w:val="28"/>
          <w:szCs w:val="28"/>
          <w:lang w:eastAsia="ru-RU"/>
        </w:rPr>
        <w:t>«Брянский край</w:t>
      </w:r>
      <w:r w:rsidR="00946FE6">
        <w:rPr>
          <w:b/>
          <w:sz w:val="28"/>
          <w:szCs w:val="28"/>
          <w:lang w:eastAsia="ru-RU"/>
        </w:rPr>
        <w:t xml:space="preserve">. </w:t>
      </w:r>
      <w:r w:rsidRPr="00064145">
        <w:rPr>
          <w:b/>
          <w:sz w:val="28"/>
          <w:szCs w:val="28"/>
          <w:lang w:eastAsia="ru-RU"/>
        </w:rPr>
        <w:t>Природа родного края»</w:t>
      </w:r>
      <w:r w:rsidR="001B6729">
        <w:rPr>
          <w:b/>
          <w:sz w:val="28"/>
          <w:szCs w:val="28"/>
          <w:lang w:eastAsia="ru-RU"/>
        </w:rPr>
        <w:t xml:space="preserve"> во </w:t>
      </w:r>
      <w:r w:rsidR="001B6729">
        <w:rPr>
          <w:b/>
          <w:sz w:val="28"/>
          <w:szCs w:val="28"/>
          <w:lang w:val="en-US" w:eastAsia="ru-RU"/>
        </w:rPr>
        <w:t>II</w:t>
      </w:r>
      <w:r w:rsidR="001B6729">
        <w:rPr>
          <w:b/>
          <w:sz w:val="28"/>
          <w:szCs w:val="28"/>
          <w:lang w:eastAsia="ru-RU"/>
        </w:rPr>
        <w:t xml:space="preserve"> классе (34ч.)</w:t>
      </w:r>
    </w:p>
    <w:p w:rsidR="009731A0" w:rsidRPr="00064145" w:rsidRDefault="009731A0" w:rsidP="009731A0">
      <w:pPr>
        <w:rPr>
          <w:b/>
          <w:color w:val="000000"/>
          <w:lang w:eastAsia="ru-RU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3969"/>
        <w:gridCol w:w="3827"/>
      </w:tblGrid>
      <w:tr w:rsidR="009731A0" w:rsidRPr="009731A0" w:rsidTr="00297A41">
        <w:tc>
          <w:tcPr>
            <w:tcW w:w="567" w:type="dxa"/>
          </w:tcPr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993" w:type="dxa"/>
          </w:tcPr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>Дата</w:t>
            </w:r>
          </w:p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 xml:space="preserve">Дата </w:t>
            </w:r>
          </w:p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>Фактич.</w:t>
            </w:r>
          </w:p>
        </w:tc>
        <w:tc>
          <w:tcPr>
            <w:tcW w:w="3969" w:type="dxa"/>
          </w:tcPr>
          <w:p w:rsidR="009731A0" w:rsidRPr="00812428" w:rsidRDefault="009731A0" w:rsidP="009731A0">
            <w:pPr>
              <w:rPr>
                <w:b/>
                <w:color w:val="000000"/>
                <w:lang w:eastAsia="ru-RU"/>
              </w:rPr>
            </w:pPr>
            <w:r w:rsidRPr="00812428">
              <w:rPr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:rsidR="009731A0" w:rsidRPr="00812428" w:rsidRDefault="00297A41" w:rsidP="00064145">
            <w:pPr>
              <w:tabs>
                <w:tab w:val="left" w:pos="72"/>
                <w:tab w:val="left" w:pos="360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</w:rPr>
              <w:t>Примечания</w:t>
            </w:r>
          </w:p>
        </w:tc>
      </w:tr>
      <w:tr w:rsidR="00F37163" w:rsidRPr="009731A0" w:rsidTr="00297A41">
        <w:tc>
          <w:tcPr>
            <w:tcW w:w="10490" w:type="dxa"/>
            <w:gridSpan w:val="5"/>
            <w:vAlign w:val="center"/>
          </w:tcPr>
          <w:p w:rsidR="00F37163" w:rsidRPr="00F37163" w:rsidRDefault="00F37163" w:rsidP="001B6729">
            <w:pPr>
              <w:jc w:val="center"/>
              <w:rPr>
                <w:b/>
                <w:lang w:eastAsia="ru-RU"/>
              </w:rPr>
            </w:pPr>
            <w:r w:rsidRPr="00F37163">
              <w:rPr>
                <w:b/>
                <w:lang w:eastAsia="ru-RU"/>
              </w:rPr>
              <w:t>«Осенние прогулки по Брянскому краю»</w:t>
            </w:r>
            <w:r>
              <w:rPr>
                <w:b/>
                <w:lang w:eastAsia="ru-RU"/>
              </w:rPr>
              <w:t xml:space="preserve">  9 ч.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1B6729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067385">
              <w:rPr>
                <w:color w:val="000000"/>
                <w:lang w:eastAsia="ru-RU"/>
              </w:rPr>
              <w:t>. 09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863E7D" w:rsidRDefault="009731A0" w:rsidP="00863E7D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 гостях у осени. Краски осени                           </w:t>
            </w:r>
          </w:p>
        </w:tc>
        <w:tc>
          <w:tcPr>
            <w:tcW w:w="3827" w:type="dxa"/>
          </w:tcPr>
          <w:p w:rsidR="009731A0" w:rsidRDefault="00812428" w:rsidP="00863E7D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Знакомятся </w:t>
            </w:r>
            <w:r w:rsidR="009731A0" w:rsidRPr="009731A0">
              <w:rPr>
                <w:lang w:eastAsia="ru-RU"/>
              </w:rPr>
              <w:t xml:space="preserve"> с учебным </w:t>
            </w:r>
            <w:r>
              <w:rPr>
                <w:lang w:eastAsia="ru-RU"/>
              </w:rPr>
              <w:t>пособием. Отгадывают загадки</w:t>
            </w:r>
            <w:r w:rsidR="009731A0" w:rsidRPr="009731A0">
              <w:rPr>
                <w:lang w:eastAsia="ru-RU"/>
              </w:rPr>
              <w:t>, работа</w:t>
            </w:r>
            <w:r>
              <w:rPr>
                <w:lang w:eastAsia="ru-RU"/>
              </w:rPr>
              <w:t>ют</w:t>
            </w:r>
            <w:r w:rsidR="009731A0" w:rsidRPr="009731A0">
              <w:rPr>
                <w:lang w:eastAsia="ru-RU"/>
              </w:rPr>
              <w:t xml:space="preserve"> с рисунками. Словесное рисование</w:t>
            </w:r>
            <w:r w:rsidR="00863E7D">
              <w:rPr>
                <w:lang w:eastAsia="ru-RU"/>
              </w:rPr>
              <w:t>.</w:t>
            </w:r>
            <w:r w:rsidR="00863E7D" w:rsidRPr="00863E7D">
              <w:rPr>
                <w:b/>
                <w:lang w:eastAsia="ru-RU"/>
              </w:rPr>
              <w:t xml:space="preserve"> </w:t>
            </w:r>
          </w:p>
          <w:p w:rsidR="00985DAB" w:rsidRPr="00985DAB" w:rsidRDefault="00985DAB" w:rsidP="00863E7D">
            <w:pPr>
              <w:rPr>
                <w:lang w:eastAsia="ru-RU"/>
              </w:rPr>
            </w:pPr>
            <w:r>
              <w:rPr>
                <w:lang w:eastAsia="ru-RU"/>
              </w:rPr>
              <w:t>с. 4-8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="009731A0" w:rsidRPr="009731A0">
              <w:rPr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 царстве растений                      </w:t>
            </w:r>
            <w:r w:rsidR="00985DAB">
              <w:rPr>
                <w:lang w:eastAsia="ru-RU"/>
              </w:rPr>
              <w:t xml:space="preserve">                         </w:t>
            </w:r>
          </w:p>
        </w:tc>
        <w:tc>
          <w:tcPr>
            <w:tcW w:w="3827" w:type="dxa"/>
          </w:tcPr>
          <w:p w:rsid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Отгадывают  загадки, читают</w:t>
            </w:r>
            <w:r w:rsidR="009731A0" w:rsidRPr="009731A0">
              <w:rPr>
                <w:lang w:eastAsia="ru-RU"/>
              </w:rPr>
              <w:t xml:space="preserve"> с элементами комментирования </w:t>
            </w:r>
          </w:p>
          <w:p w:rsidR="00985DAB" w:rsidRPr="009731A0" w:rsidRDefault="00985DAB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9-11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3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="009731A0" w:rsidRPr="009731A0">
              <w:rPr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25E33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Осенние прогулки по </w:t>
            </w:r>
            <w:r w:rsidR="00925E33">
              <w:rPr>
                <w:lang w:eastAsia="ru-RU"/>
              </w:rPr>
              <w:t>брянскому лесу</w:t>
            </w:r>
            <w:r w:rsidRPr="009731A0">
              <w:rPr>
                <w:lang w:eastAsia="ru-RU"/>
              </w:rPr>
              <w:t xml:space="preserve">          </w:t>
            </w:r>
          </w:p>
        </w:tc>
        <w:tc>
          <w:tcPr>
            <w:tcW w:w="3827" w:type="dxa"/>
          </w:tcPr>
          <w:p w:rsidR="009731A0" w:rsidRP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Составляют рассказ, составляют словесные картинки, расширяют кругозор</w:t>
            </w:r>
            <w:r w:rsidR="009731A0" w:rsidRPr="009731A0">
              <w:rPr>
                <w:lang w:eastAsia="ru-RU"/>
              </w:rPr>
              <w:t>.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4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9731A0" w:rsidRPr="009731A0">
              <w:rPr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46FE6" w:rsidP="009731A0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Загадки, п</w:t>
            </w:r>
            <w:r w:rsidR="009731A0" w:rsidRPr="009731A0">
              <w:rPr>
                <w:lang w:eastAsia="ru-RU"/>
              </w:rPr>
              <w:t>ословицы, погов</w:t>
            </w:r>
            <w:r w:rsidR="00985DAB">
              <w:rPr>
                <w:lang w:eastAsia="ru-RU"/>
              </w:rPr>
              <w:t xml:space="preserve">орки об осени           </w:t>
            </w:r>
          </w:p>
        </w:tc>
        <w:tc>
          <w:tcPr>
            <w:tcW w:w="3827" w:type="dxa"/>
          </w:tcPr>
          <w:p w:rsid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 отгадыв</w:t>
            </w:r>
            <w:r w:rsidR="009731A0">
              <w:rPr>
                <w:lang w:eastAsia="ru-RU"/>
              </w:rPr>
              <w:t>а</w:t>
            </w:r>
            <w:r>
              <w:rPr>
                <w:lang w:eastAsia="ru-RU"/>
              </w:rPr>
              <w:t>ть загадки, подбирают</w:t>
            </w:r>
            <w:r w:rsidR="009731A0" w:rsidRPr="009731A0">
              <w:rPr>
                <w:lang w:eastAsia="ru-RU"/>
              </w:rPr>
              <w:t xml:space="preserve"> п</w:t>
            </w:r>
            <w:r>
              <w:rPr>
                <w:lang w:eastAsia="ru-RU"/>
              </w:rPr>
              <w:t>ословицы и поговорки, составляют</w:t>
            </w:r>
            <w:r w:rsidR="009731A0" w:rsidRPr="009731A0">
              <w:rPr>
                <w:lang w:eastAsia="ru-RU"/>
              </w:rPr>
              <w:t xml:space="preserve"> поговорки.</w:t>
            </w:r>
          </w:p>
          <w:p w:rsidR="00985DAB" w:rsidRPr="009731A0" w:rsidRDefault="00985DAB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11-15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:rsidR="009731A0" w:rsidRPr="009731A0" w:rsidRDefault="00CE4685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B6729">
              <w:rPr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Для самых любознател</w:t>
            </w:r>
            <w:r w:rsidR="00985DAB">
              <w:rPr>
                <w:lang w:eastAsia="ru-RU"/>
              </w:rPr>
              <w:t xml:space="preserve">ьных. Соображалки        </w:t>
            </w:r>
          </w:p>
        </w:tc>
        <w:tc>
          <w:tcPr>
            <w:tcW w:w="3827" w:type="dxa"/>
          </w:tcPr>
          <w:p w:rsid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Отгадывают  загадки, расшифровывают  ребусы</w:t>
            </w:r>
            <w:r w:rsidR="009731A0" w:rsidRPr="009731A0">
              <w:rPr>
                <w:lang w:eastAsia="ru-RU"/>
              </w:rPr>
              <w:t>. Работа</w:t>
            </w:r>
            <w:r>
              <w:rPr>
                <w:lang w:eastAsia="ru-RU"/>
              </w:rPr>
              <w:t>ют</w:t>
            </w:r>
            <w:r w:rsidR="009731A0" w:rsidRPr="009731A0">
              <w:rPr>
                <w:lang w:eastAsia="ru-RU"/>
              </w:rPr>
              <w:t xml:space="preserve"> с кроссвордом.</w:t>
            </w:r>
          </w:p>
          <w:p w:rsidR="00985DAB" w:rsidRPr="009731A0" w:rsidRDefault="00985DAB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15-17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="009731A0" w:rsidRPr="009731A0">
              <w:rPr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spacing w:val="-2"/>
                <w:lang w:eastAsia="ru-RU"/>
              </w:rPr>
              <w:t xml:space="preserve">В царстве животных. Кто и как готовится к зиме  </w:t>
            </w:r>
          </w:p>
        </w:tc>
        <w:tc>
          <w:tcPr>
            <w:tcW w:w="3827" w:type="dxa"/>
          </w:tcPr>
          <w:p w:rsid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 составлять рассказ, рисуют</w:t>
            </w:r>
            <w:r w:rsidR="009731A0" w:rsidRPr="009731A0">
              <w:rPr>
                <w:lang w:eastAsia="ru-RU"/>
              </w:rPr>
              <w:t xml:space="preserve"> словесные картинки, </w:t>
            </w:r>
            <w:r>
              <w:rPr>
                <w:lang w:eastAsia="ru-RU"/>
              </w:rPr>
              <w:t>расширяют</w:t>
            </w:r>
            <w:r w:rsidR="009731A0" w:rsidRPr="009731A0">
              <w:rPr>
                <w:lang w:eastAsia="ru-RU"/>
              </w:rPr>
              <w:t xml:space="preserve"> кругозор.</w:t>
            </w:r>
          </w:p>
          <w:p w:rsidR="00985DAB" w:rsidRPr="009731A0" w:rsidRDefault="00985DAB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18-23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7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9731A0" w:rsidRPr="009731A0">
              <w:rPr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 царстве рыб                               </w:t>
            </w:r>
            <w:r w:rsidR="00C43DF4">
              <w:rPr>
                <w:lang w:eastAsia="ru-RU"/>
              </w:rPr>
              <w:t xml:space="preserve">                         </w:t>
            </w:r>
          </w:p>
        </w:tc>
        <w:tc>
          <w:tcPr>
            <w:tcW w:w="3827" w:type="dxa"/>
          </w:tcPr>
          <w:p w:rsid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</w:t>
            </w:r>
            <w:r w:rsidR="009731A0" w:rsidRPr="009731A0">
              <w:rPr>
                <w:lang w:eastAsia="ru-RU"/>
              </w:rPr>
              <w:t xml:space="preserve"> с элемента</w:t>
            </w:r>
            <w:r>
              <w:rPr>
                <w:lang w:eastAsia="ru-RU"/>
              </w:rPr>
              <w:t>ми комментирования, разгадывают  загадки, подбирают</w:t>
            </w:r>
            <w:r w:rsidR="009731A0" w:rsidRPr="009731A0">
              <w:rPr>
                <w:lang w:eastAsia="ru-RU"/>
              </w:rPr>
              <w:t xml:space="preserve">  слов</w:t>
            </w:r>
            <w:r>
              <w:rPr>
                <w:lang w:eastAsia="ru-RU"/>
              </w:rPr>
              <w:t>а</w:t>
            </w:r>
            <w:r w:rsidR="00C43DF4">
              <w:rPr>
                <w:lang w:eastAsia="ru-RU"/>
              </w:rPr>
              <w:t xml:space="preserve"> по заданной тематике.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24-25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8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9731A0" w:rsidRPr="009731A0">
              <w:rPr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Народные приметы осени                              </w:t>
            </w:r>
            <w:r w:rsidR="00C43DF4">
              <w:rPr>
                <w:lang w:eastAsia="ru-RU"/>
              </w:rPr>
              <w:t xml:space="preserve">       </w:t>
            </w:r>
          </w:p>
        </w:tc>
        <w:tc>
          <w:tcPr>
            <w:tcW w:w="3827" w:type="dxa"/>
          </w:tcPr>
          <w:p w:rsidR="009731A0" w:rsidRPr="009731A0" w:rsidRDefault="00812428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 правильно с</w:t>
            </w:r>
            <w:r>
              <w:rPr>
                <w:lang w:eastAsia="ru-RU"/>
              </w:rPr>
              <w:t xml:space="preserve">оставлять рассказ, пересказывают прочитанный материал, рисуют словесные картинки, расширяют </w:t>
            </w:r>
            <w:r w:rsidR="009731A0" w:rsidRPr="009731A0">
              <w:rPr>
                <w:lang w:eastAsia="ru-RU"/>
              </w:rPr>
              <w:t>кругозор.</w:t>
            </w:r>
            <w:r w:rsidR="00C43DF4">
              <w:rPr>
                <w:lang w:eastAsia="ru-RU"/>
              </w:rPr>
              <w:t xml:space="preserve">   с. 26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9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EC5A1D">
              <w:rPr>
                <w:color w:val="000000"/>
                <w:lang w:eastAsia="ru-RU"/>
              </w:rPr>
              <w:t>.</w:t>
            </w:r>
            <w:r w:rsidR="00CE4685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Происхождение названий меся</w:t>
            </w:r>
            <w:r w:rsidR="00C43DF4">
              <w:rPr>
                <w:lang w:eastAsia="ru-RU"/>
              </w:rPr>
              <w:t xml:space="preserve">цев                      </w:t>
            </w:r>
          </w:p>
        </w:tc>
        <w:tc>
          <w:tcPr>
            <w:tcW w:w="3827" w:type="dxa"/>
          </w:tcPr>
          <w:p w:rsidR="009731A0" w:rsidRPr="009731A0" w:rsidRDefault="00F30B16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</w:t>
            </w:r>
            <w:r w:rsidR="009731A0" w:rsidRPr="009731A0">
              <w:rPr>
                <w:lang w:eastAsia="ru-RU"/>
              </w:rPr>
              <w:t xml:space="preserve"> с элементами комментирования. </w:t>
            </w:r>
            <w:r w:rsidR="00C43DF4">
              <w:rPr>
                <w:lang w:eastAsia="ru-RU"/>
              </w:rPr>
              <w:t xml:space="preserve"> с. 27-31</w:t>
            </w:r>
          </w:p>
        </w:tc>
      </w:tr>
      <w:tr w:rsidR="00F37163" w:rsidRPr="009731A0" w:rsidTr="00297A41">
        <w:tc>
          <w:tcPr>
            <w:tcW w:w="10490" w:type="dxa"/>
            <w:gridSpan w:val="5"/>
            <w:vAlign w:val="center"/>
          </w:tcPr>
          <w:p w:rsidR="00F37163" w:rsidRPr="009731A0" w:rsidRDefault="00F37163" w:rsidP="00F3716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 гости к зиме. Народный зимний календарь»  8 ч.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Default="009731A0" w:rsidP="00670E2F">
            <w:pPr>
              <w:shd w:val="clear" w:color="auto" w:fill="FFFFFF"/>
              <w:rPr>
                <w:bCs/>
                <w:lang w:eastAsia="ru-RU"/>
              </w:rPr>
            </w:pPr>
            <w:r w:rsidRPr="009731A0">
              <w:rPr>
                <w:bCs/>
                <w:lang w:eastAsia="ru-RU"/>
              </w:rPr>
              <w:t>10</w:t>
            </w:r>
          </w:p>
          <w:p w:rsidR="00670E2F" w:rsidRPr="009731A0" w:rsidRDefault="00670E2F" w:rsidP="009731A0">
            <w:pPr>
              <w:shd w:val="clear" w:color="auto" w:fill="FFFFFF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  <w:r w:rsidR="009731A0" w:rsidRPr="009731A0">
              <w:rPr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70E2F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 гости к Зиме. Зимние месяцы  </w:t>
            </w:r>
            <w:r w:rsidR="00C43DF4">
              <w:rPr>
                <w:lang w:eastAsia="ru-RU"/>
              </w:rPr>
              <w:t xml:space="preserve">                         </w:t>
            </w:r>
          </w:p>
          <w:p w:rsidR="009731A0" w:rsidRPr="009731A0" w:rsidRDefault="00670E2F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Народный зимний календарь                               </w:t>
            </w:r>
          </w:p>
        </w:tc>
        <w:tc>
          <w:tcPr>
            <w:tcW w:w="3827" w:type="dxa"/>
          </w:tcPr>
          <w:p w:rsidR="00670E2F" w:rsidRDefault="00F30B16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</w:t>
            </w:r>
            <w:r w:rsidR="009731A0" w:rsidRPr="009731A0">
              <w:rPr>
                <w:lang w:eastAsia="ru-RU"/>
              </w:rPr>
              <w:t xml:space="preserve"> с элемента</w:t>
            </w:r>
            <w:r>
              <w:rPr>
                <w:lang w:eastAsia="ru-RU"/>
              </w:rPr>
              <w:t>ми комментирования, разгадывают</w:t>
            </w:r>
            <w:r w:rsidR="009731A0" w:rsidRPr="009731A0">
              <w:rPr>
                <w:lang w:eastAsia="ru-RU"/>
              </w:rPr>
              <w:t xml:space="preserve">  загад</w:t>
            </w:r>
            <w:r>
              <w:rPr>
                <w:lang w:eastAsia="ru-RU"/>
              </w:rPr>
              <w:t>ки, подбирают</w:t>
            </w:r>
            <w:r w:rsidR="009731A0" w:rsidRPr="009731A0">
              <w:rPr>
                <w:lang w:eastAsia="ru-RU"/>
              </w:rPr>
              <w:t xml:space="preserve">  слов</w:t>
            </w:r>
            <w:r>
              <w:rPr>
                <w:lang w:eastAsia="ru-RU"/>
              </w:rPr>
              <w:t>а</w:t>
            </w:r>
            <w:r w:rsidR="009731A0" w:rsidRPr="009731A0">
              <w:rPr>
                <w:lang w:eastAsia="ru-RU"/>
              </w:rPr>
              <w:t xml:space="preserve"> по заданной тематике</w:t>
            </w:r>
            <w:r w:rsidR="00670E2F" w:rsidRPr="009731A0">
              <w:rPr>
                <w:lang w:eastAsia="ru-RU"/>
              </w:rPr>
              <w:t xml:space="preserve"> </w:t>
            </w:r>
            <w:r w:rsidR="00670E2F">
              <w:rPr>
                <w:lang w:eastAsia="ru-RU"/>
              </w:rPr>
              <w:t>.</w:t>
            </w:r>
          </w:p>
          <w:p w:rsidR="00C43DF4" w:rsidRDefault="00F30B16" w:rsidP="009731A0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Учатся  составлять рассказ,  читают и объясняют поговорки</w:t>
            </w:r>
            <w:r w:rsidR="009731A0" w:rsidRPr="009731A0">
              <w:rPr>
                <w:lang w:eastAsia="ru-RU"/>
              </w:rPr>
              <w:t>..</w:t>
            </w:r>
            <w:r w:rsidR="009731A0" w:rsidRPr="009731A0">
              <w:rPr>
                <w:b/>
                <w:lang w:eastAsia="ru-RU"/>
              </w:rPr>
              <w:t xml:space="preserve">  </w:t>
            </w:r>
          </w:p>
          <w:p w:rsidR="009731A0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32-36, с. 37-38</w:t>
            </w:r>
            <w:r w:rsidR="009731A0" w:rsidRPr="009731A0">
              <w:rPr>
                <w:b/>
                <w:lang w:eastAsia="ru-RU"/>
              </w:rPr>
              <w:t xml:space="preserve">                                                  </w:t>
            </w:r>
          </w:p>
        </w:tc>
      </w:tr>
      <w:tr w:rsidR="00946FE6" w:rsidRPr="009731A0" w:rsidTr="00297A41">
        <w:tc>
          <w:tcPr>
            <w:tcW w:w="567" w:type="dxa"/>
            <w:vAlign w:val="center"/>
          </w:tcPr>
          <w:p w:rsidR="00946FE6" w:rsidRPr="009731A0" w:rsidRDefault="00946FE6" w:rsidP="00670E2F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993" w:type="dxa"/>
          </w:tcPr>
          <w:p w:rsidR="00946FE6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 w:rsidR="00946FE6">
              <w:rPr>
                <w:color w:val="000000"/>
                <w:lang w:eastAsia="ru-RU"/>
              </w:rPr>
              <w:t>.11</w:t>
            </w:r>
          </w:p>
        </w:tc>
        <w:tc>
          <w:tcPr>
            <w:tcW w:w="1134" w:type="dxa"/>
          </w:tcPr>
          <w:p w:rsidR="00946FE6" w:rsidRPr="009731A0" w:rsidRDefault="00946FE6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46FE6" w:rsidRPr="009731A0" w:rsidRDefault="00946FE6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Народный зимний календарь                               </w:t>
            </w:r>
          </w:p>
        </w:tc>
        <w:tc>
          <w:tcPr>
            <w:tcW w:w="3827" w:type="dxa"/>
          </w:tcPr>
          <w:p w:rsidR="00946FE6" w:rsidRDefault="00946FE6" w:rsidP="00946FE6">
            <w:pPr>
              <w:rPr>
                <w:lang w:eastAsia="ru-RU"/>
              </w:rPr>
            </w:pPr>
            <w:r>
              <w:rPr>
                <w:lang w:eastAsia="ru-RU"/>
              </w:rPr>
              <w:t>Читают</w:t>
            </w:r>
            <w:r w:rsidRPr="009731A0">
              <w:rPr>
                <w:lang w:eastAsia="ru-RU"/>
              </w:rPr>
              <w:t xml:space="preserve"> с элемента</w:t>
            </w:r>
            <w:r>
              <w:rPr>
                <w:lang w:eastAsia="ru-RU"/>
              </w:rPr>
              <w:t>ми комментирования, разгадывают</w:t>
            </w:r>
            <w:r w:rsidRPr="009731A0">
              <w:rPr>
                <w:lang w:eastAsia="ru-RU"/>
              </w:rPr>
              <w:t xml:space="preserve">  </w:t>
            </w:r>
            <w:r w:rsidRPr="009731A0">
              <w:rPr>
                <w:lang w:eastAsia="ru-RU"/>
              </w:rPr>
              <w:lastRenderedPageBreak/>
              <w:t>загад</w:t>
            </w:r>
            <w:r>
              <w:rPr>
                <w:lang w:eastAsia="ru-RU"/>
              </w:rPr>
              <w:t>ки, подбирают</w:t>
            </w:r>
            <w:r w:rsidRPr="009731A0">
              <w:rPr>
                <w:lang w:eastAsia="ru-RU"/>
              </w:rPr>
              <w:t xml:space="preserve">  слов</w:t>
            </w:r>
            <w:r>
              <w:rPr>
                <w:lang w:eastAsia="ru-RU"/>
              </w:rPr>
              <w:t>а</w:t>
            </w:r>
            <w:r w:rsidRPr="009731A0">
              <w:rPr>
                <w:lang w:eastAsia="ru-RU"/>
              </w:rPr>
              <w:t xml:space="preserve"> по заданной тематике </w:t>
            </w:r>
            <w:r>
              <w:rPr>
                <w:lang w:eastAsia="ru-RU"/>
              </w:rPr>
              <w:t>.</w:t>
            </w:r>
          </w:p>
          <w:p w:rsidR="00946FE6" w:rsidRDefault="00946FE6" w:rsidP="00946FE6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Учатся  составлять рассказ,  читают и объясняют поговорки</w:t>
            </w:r>
            <w:r w:rsidRPr="009731A0">
              <w:rPr>
                <w:lang w:eastAsia="ru-RU"/>
              </w:rPr>
              <w:t>..</w:t>
            </w:r>
            <w:r w:rsidRPr="009731A0">
              <w:rPr>
                <w:b/>
                <w:lang w:eastAsia="ru-RU"/>
              </w:rPr>
              <w:t xml:space="preserve">  </w:t>
            </w:r>
          </w:p>
          <w:p w:rsidR="00946FE6" w:rsidRDefault="00946FE6" w:rsidP="00946FE6">
            <w:pPr>
              <w:rPr>
                <w:lang w:eastAsia="ru-RU"/>
              </w:rPr>
            </w:pPr>
            <w:r>
              <w:rPr>
                <w:lang w:eastAsia="ru-RU"/>
              </w:rPr>
              <w:t>с. 37-38</w:t>
            </w:r>
            <w:r w:rsidRPr="009731A0">
              <w:rPr>
                <w:b/>
                <w:lang w:eastAsia="ru-RU"/>
              </w:rPr>
              <w:t xml:space="preserve">                                                  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lastRenderedPageBreak/>
              <w:t>1</w:t>
            </w:r>
            <w:r w:rsidR="00946FE6">
              <w:rPr>
                <w:bCs/>
                <w:lang w:eastAsia="ru-RU"/>
              </w:rPr>
              <w:t>2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  <w:r w:rsidR="004528C0">
              <w:rPr>
                <w:color w:val="000000"/>
                <w:lang w:eastAsia="ru-RU"/>
              </w:rPr>
              <w:t>. 1</w:t>
            </w:r>
            <w:r w:rsidR="00A97B3F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Для самых любознательны</w:t>
            </w:r>
            <w:r w:rsidR="00C43DF4">
              <w:rPr>
                <w:lang w:eastAsia="ru-RU"/>
              </w:rPr>
              <w:t xml:space="preserve">х. Новый год             </w:t>
            </w:r>
          </w:p>
        </w:tc>
        <w:tc>
          <w:tcPr>
            <w:tcW w:w="3827" w:type="dxa"/>
          </w:tcPr>
          <w:p w:rsidR="009731A0" w:rsidRDefault="00F30B16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 правильно составлять рассказ «Новогодние </w:t>
            </w:r>
            <w:r>
              <w:rPr>
                <w:lang w:eastAsia="ru-RU"/>
              </w:rPr>
              <w:t>традиции в моей семье», рисуют словесные картинки, расширяют</w:t>
            </w:r>
            <w:r w:rsidR="009731A0" w:rsidRPr="009731A0">
              <w:rPr>
                <w:lang w:eastAsia="ru-RU"/>
              </w:rPr>
              <w:t xml:space="preserve"> кругозор.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38-41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3</w:t>
            </w:r>
          </w:p>
        </w:tc>
        <w:tc>
          <w:tcPr>
            <w:tcW w:w="993" w:type="dxa"/>
          </w:tcPr>
          <w:p w:rsidR="009731A0" w:rsidRPr="009731A0" w:rsidRDefault="001B6729" w:rsidP="00A4113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124439">
              <w:rPr>
                <w:color w:val="000000"/>
                <w:lang w:eastAsia="ru-RU"/>
              </w:rPr>
              <w:t>.1</w:t>
            </w:r>
            <w:r w:rsidR="00946FE6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C43DF4" w:rsidRDefault="009731A0" w:rsidP="009731A0">
            <w:pPr>
              <w:shd w:val="clear" w:color="auto" w:fill="FFFFFF"/>
              <w:rPr>
                <w:spacing w:val="-2"/>
                <w:lang w:eastAsia="ru-RU"/>
              </w:rPr>
            </w:pPr>
            <w:r w:rsidRPr="009731A0">
              <w:rPr>
                <w:spacing w:val="-2"/>
                <w:lang w:eastAsia="ru-RU"/>
              </w:rPr>
              <w:t xml:space="preserve">Зимние слова. Февраль в народном календаре </w:t>
            </w:r>
          </w:p>
        </w:tc>
        <w:tc>
          <w:tcPr>
            <w:tcW w:w="3827" w:type="dxa"/>
          </w:tcPr>
          <w:p w:rsidR="009731A0" w:rsidRDefault="00F30B16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</w:t>
            </w:r>
            <w:r w:rsidR="009731A0" w:rsidRPr="009731A0">
              <w:rPr>
                <w:lang w:eastAsia="ru-RU"/>
              </w:rPr>
              <w:t xml:space="preserve"> работы с</w:t>
            </w:r>
            <w:r>
              <w:rPr>
                <w:lang w:eastAsia="ru-RU"/>
              </w:rPr>
              <w:t xml:space="preserve"> текстом, отвечают на вопросы, расширяют</w:t>
            </w:r>
            <w:r w:rsidR="009731A0" w:rsidRPr="009731A0">
              <w:rPr>
                <w:lang w:eastAsia="ru-RU"/>
              </w:rPr>
              <w:t xml:space="preserve"> кругозор.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42-49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4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="009731A0" w:rsidRPr="009731A0">
              <w:rPr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Жизнь животных зимой                                         </w:t>
            </w:r>
          </w:p>
        </w:tc>
        <w:tc>
          <w:tcPr>
            <w:tcW w:w="3827" w:type="dxa"/>
          </w:tcPr>
          <w:p w:rsidR="009731A0" w:rsidRPr="009731A0" w:rsidRDefault="00F30B16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 разгадывать кроссворд, читают</w:t>
            </w:r>
            <w:r w:rsidR="009731A0" w:rsidRPr="009731A0">
              <w:rPr>
                <w:lang w:eastAsia="ru-RU"/>
              </w:rPr>
              <w:t xml:space="preserve"> с элементами комментирования. </w:t>
            </w:r>
            <w:r w:rsidR="00C43DF4">
              <w:rPr>
                <w:lang w:eastAsia="ru-RU"/>
              </w:rPr>
              <w:t xml:space="preserve"> с. 50-51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  <w:r w:rsidR="009731A0" w:rsidRPr="009731A0">
              <w:rPr>
                <w:color w:val="000000"/>
                <w:lang w:eastAsia="ru-RU"/>
              </w:rPr>
              <w:t>.12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Для самых любознательн</w:t>
            </w:r>
            <w:r w:rsidR="00C43DF4">
              <w:rPr>
                <w:lang w:eastAsia="ru-RU"/>
              </w:rPr>
              <w:t xml:space="preserve">ых. Белая книга          </w:t>
            </w:r>
          </w:p>
          <w:p w:rsidR="00863E7D" w:rsidRPr="00863E7D" w:rsidRDefault="00863E7D" w:rsidP="009731A0">
            <w:pPr>
              <w:shd w:val="clear" w:color="auto" w:fill="FFFFFF"/>
              <w:rPr>
                <w:b/>
                <w:lang w:eastAsia="ru-RU"/>
              </w:rPr>
            </w:pPr>
          </w:p>
        </w:tc>
        <w:tc>
          <w:tcPr>
            <w:tcW w:w="3827" w:type="dxa"/>
          </w:tcPr>
          <w:p w:rsidR="00863E7D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Отгадывают загадки</w:t>
            </w:r>
            <w:r w:rsidR="009731A0" w:rsidRPr="009731A0">
              <w:rPr>
                <w:lang w:eastAsia="ru-RU"/>
              </w:rPr>
              <w:t>, работа</w:t>
            </w:r>
            <w:r>
              <w:rPr>
                <w:lang w:eastAsia="ru-RU"/>
              </w:rPr>
              <w:t>ют</w:t>
            </w:r>
            <w:r w:rsidR="009731A0" w:rsidRPr="009731A0">
              <w:rPr>
                <w:lang w:eastAsia="ru-RU"/>
              </w:rPr>
              <w:t xml:space="preserve"> с кроссвордом</w:t>
            </w:r>
          </w:p>
          <w:p w:rsidR="009731A0" w:rsidRPr="00C43DF4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52-55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CE4685">
              <w:rPr>
                <w:color w:val="000000"/>
                <w:lang w:eastAsia="ru-RU"/>
              </w:rPr>
              <w:t>.</w:t>
            </w:r>
            <w:r w:rsidR="002507F6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Растения зимой                             </w:t>
            </w:r>
            <w:r w:rsidR="00C43DF4">
              <w:rPr>
                <w:lang w:eastAsia="ru-RU"/>
              </w:rPr>
              <w:t xml:space="preserve">         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Систематизируют знания</w:t>
            </w:r>
            <w:r w:rsidR="009731A0" w:rsidRPr="009731A0">
              <w:rPr>
                <w:lang w:eastAsia="ru-RU"/>
              </w:rPr>
              <w:t xml:space="preserve"> о растениях и животных.</w:t>
            </w:r>
            <w:r w:rsidR="00C43DF4">
              <w:rPr>
                <w:lang w:eastAsia="ru-RU"/>
              </w:rPr>
              <w:t xml:space="preserve"> с. 56-58</w:t>
            </w:r>
          </w:p>
        </w:tc>
      </w:tr>
      <w:tr w:rsidR="009731A0" w:rsidRPr="009731A0" w:rsidTr="00297A41">
        <w:trPr>
          <w:trHeight w:val="1138"/>
        </w:trPr>
        <w:tc>
          <w:tcPr>
            <w:tcW w:w="567" w:type="dxa"/>
            <w:vAlign w:val="center"/>
          </w:tcPr>
          <w:p w:rsidR="009731A0" w:rsidRPr="009731A0" w:rsidRDefault="00670E2F" w:rsidP="009731A0">
            <w:pPr>
              <w:shd w:val="clear" w:color="auto" w:fill="FFFFFF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7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Как относятся к деревья</w:t>
            </w:r>
            <w:r w:rsidR="00C43DF4">
              <w:rPr>
                <w:lang w:eastAsia="ru-RU"/>
              </w:rPr>
              <w:t xml:space="preserve">м разные народы         </w:t>
            </w:r>
          </w:p>
        </w:tc>
        <w:tc>
          <w:tcPr>
            <w:tcW w:w="3827" w:type="dxa"/>
          </w:tcPr>
          <w:p w:rsid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</w:t>
            </w:r>
            <w:r w:rsidR="009731A0" w:rsidRPr="009731A0">
              <w:rPr>
                <w:lang w:eastAsia="ru-RU"/>
              </w:rPr>
              <w:t xml:space="preserve"> разгадывать кроссворд, шарады, работа</w:t>
            </w:r>
            <w:r>
              <w:rPr>
                <w:lang w:eastAsia="ru-RU"/>
              </w:rPr>
              <w:t>ют с текстом, учатся</w:t>
            </w:r>
            <w:r w:rsidR="009731A0" w:rsidRPr="009731A0">
              <w:rPr>
                <w:lang w:eastAsia="ru-RU"/>
              </w:rPr>
              <w:t xml:space="preserve"> пересказывать.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58-59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46FE6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8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46FE6">
              <w:rPr>
                <w:color w:val="000000"/>
                <w:lang w:eastAsia="ru-RU"/>
              </w:rPr>
              <w:t>2.01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Зимние мотивы — стихи, п</w:t>
            </w:r>
            <w:r w:rsidR="00C43DF4">
              <w:rPr>
                <w:lang w:eastAsia="ru-RU"/>
              </w:rPr>
              <w:t xml:space="preserve">есни, забавы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spacing w:val="-1"/>
                <w:lang w:eastAsia="ru-RU"/>
              </w:rPr>
              <w:t>Выразительно читают</w:t>
            </w:r>
            <w:r w:rsidR="009731A0" w:rsidRPr="009731A0">
              <w:rPr>
                <w:spacing w:val="-1"/>
                <w:lang w:eastAsia="ru-RU"/>
              </w:rPr>
              <w:t xml:space="preserve">  с</w:t>
            </w:r>
            <w:r>
              <w:rPr>
                <w:spacing w:val="-1"/>
                <w:lang w:eastAsia="ru-RU"/>
              </w:rPr>
              <w:t>тихи, песни, учатся</w:t>
            </w:r>
            <w:r w:rsidR="009731A0" w:rsidRPr="009731A0">
              <w:rPr>
                <w:spacing w:val="-1"/>
                <w:lang w:eastAsia="ru-RU"/>
              </w:rPr>
              <w:t xml:space="preserve"> комментировать, соста</w:t>
            </w:r>
            <w:r>
              <w:rPr>
                <w:spacing w:val="-1"/>
                <w:lang w:eastAsia="ru-RU"/>
              </w:rPr>
              <w:t>влять словесные картинки, дают</w:t>
            </w:r>
            <w:r w:rsidR="009731A0" w:rsidRPr="009731A0">
              <w:rPr>
                <w:spacing w:val="-1"/>
                <w:lang w:eastAsia="ru-RU"/>
              </w:rPr>
              <w:t xml:space="preserve"> эмоциональную оценку прочитанному.</w:t>
            </w:r>
            <w:r w:rsidR="009731A0" w:rsidRPr="009731A0">
              <w:rPr>
                <w:b/>
                <w:spacing w:val="-1"/>
                <w:lang w:eastAsia="ru-RU"/>
              </w:rPr>
              <w:t xml:space="preserve"> </w:t>
            </w:r>
            <w:r w:rsidR="00C43DF4">
              <w:rPr>
                <w:b/>
                <w:spacing w:val="-1"/>
                <w:lang w:eastAsia="ru-RU"/>
              </w:rPr>
              <w:t xml:space="preserve"> </w:t>
            </w:r>
            <w:r w:rsidR="00C43DF4">
              <w:rPr>
                <w:spacing w:val="-1"/>
                <w:lang w:eastAsia="ru-RU"/>
              </w:rPr>
              <w:t>с. 60-61</w:t>
            </w:r>
            <w:r w:rsidR="009731A0" w:rsidRPr="009731A0">
              <w:rPr>
                <w:b/>
                <w:spacing w:val="-1"/>
                <w:lang w:eastAsia="ru-RU"/>
              </w:rPr>
              <w:t xml:space="preserve">                                                             </w:t>
            </w:r>
          </w:p>
        </w:tc>
      </w:tr>
      <w:tr w:rsidR="00F37163" w:rsidRPr="009731A0" w:rsidTr="00297A41">
        <w:tc>
          <w:tcPr>
            <w:tcW w:w="10490" w:type="dxa"/>
            <w:gridSpan w:val="5"/>
            <w:vAlign w:val="center"/>
          </w:tcPr>
          <w:p w:rsidR="00F37163" w:rsidRPr="00F37163" w:rsidRDefault="00F37163" w:rsidP="00F37163">
            <w:pPr>
              <w:jc w:val="center"/>
              <w:rPr>
                <w:b/>
                <w:lang w:eastAsia="ru-RU"/>
              </w:rPr>
            </w:pPr>
            <w:r w:rsidRPr="00F37163">
              <w:rPr>
                <w:b/>
                <w:lang w:eastAsia="ru-RU"/>
              </w:rPr>
              <w:t xml:space="preserve"> «В гости к весне»</w:t>
            </w:r>
            <w:r>
              <w:rPr>
                <w:b/>
                <w:lang w:eastAsia="ru-RU"/>
              </w:rPr>
              <w:t xml:space="preserve">  10 ч.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1</w:t>
            </w:r>
            <w:r w:rsidR="00946FE6">
              <w:rPr>
                <w:bCs/>
                <w:lang w:eastAsia="ru-RU"/>
              </w:rPr>
              <w:t>9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="002507F6">
              <w:rPr>
                <w:color w:val="000000"/>
                <w:lang w:eastAsia="ru-RU"/>
              </w:rPr>
              <w:t>.0</w:t>
            </w:r>
            <w:r w:rsidR="00A97B3F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В гости к Весне. К истокам слова</w:t>
            </w:r>
            <w:r w:rsidR="00C43DF4">
              <w:rPr>
                <w:lang w:eastAsia="ru-RU"/>
              </w:rPr>
              <w:t xml:space="preserve">          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 говорить правильно, собирают слова, отгадывают</w:t>
            </w:r>
            <w:r w:rsidR="009731A0" w:rsidRPr="009731A0">
              <w:rPr>
                <w:lang w:eastAsia="ru-RU"/>
              </w:rPr>
              <w:t xml:space="preserve"> загадки. </w:t>
            </w:r>
            <w:r w:rsidR="00C43DF4">
              <w:rPr>
                <w:lang w:eastAsia="ru-RU"/>
              </w:rPr>
              <w:t>с. 62-78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46FE6" w:rsidP="009731A0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5.02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Растения весной                           </w:t>
            </w:r>
            <w:r w:rsidR="00C43DF4">
              <w:rPr>
                <w:lang w:eastAsia="ru-RU"/>
              </w:rPr>
              <w:t xml:space="preserve">                         </w:t>
            </w:r>
          </w:p>
        </w:tc>
        <w:tc>
          <w:tcPr>
            <w:tcW w:w="3827" w:type="dxa"/>
          </w:tcPr>
          <w:p w:rsid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рисова</w:t>
            </w:r>
            <w:r>
              <w:rPr>
                <w:lang w:eastAsia="ru-RU"/>
              </w:rPr>
              <w:t>ть словесные картинки, расширяют</w:t>
            </w:r>
            <w:r w:rsidR="009731A0" w:rsidRPr="009731A0">
              <w:rPr>
                <w:lang w:eastAsia="ru-RU"/>
              </w:rPr>
              <w:t xml:space="preserve"> кругозор.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79-80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946FE6">
              <w:rPr>
                <w:bCs/>
                <w:lang w:eastAsia="ru-RU"/>
              </w:rPr>
              <w:t>1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946FE6">
              <w:rPr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Первоцветы Брянского края                             </w:t>
            </w:r>
            <w:r w:rsidR="00C43DF4">
              <w:rPr>
                <w:lang w:eastAsia="ru-RU"/>
              </w:rPr>
              <w:t xml:space="preserve">     </w:t>
            </w:r>
          </w:p>
        </w:tc>
        <w:tc>
          <w:tcPr>
            <w:tcW w:w="3827" w:type="dxa"/>
          </w:tcPr>
          <w:p w:rsid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</w:t>
            </w:r>
            <w:r w:rsidR="009731A0" w:rsidRPr="009731A0">
              <w:rPr>
                <w:lang w:eastAsia="ru-RU"/>
              </w:rPr>
              <w:t xml:space="preserve"> разгадывать кроссворд, шарады, работа</w:t>
            </w:r>
            <w:r>
              <w:rPr>
                <w:lang w:eastAsia="ru-RU"/>
              </w:rPr>
              <w:t>ют с текстом, учатся</w:t>
            </w:r>
            <w:r w:rsidR="009731A0" w:rsidRPr="009731A0">
              <w:rPr>
                <w:lang w:eastAsia="ru-RU"/>
              </w:rPr>
              <w:t xml:space="preserve"> пересказывать.</w:t>
            </w:r>
          </w:p>
          <w:p w:rsidR="00C43DF4" w:rsidRPr="009731A0" w:rsidRDefault="00C43DF4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80-86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6D013D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946FE6">
              <w:rPr>
                <w:bCs/>
                <w:lang w:eastAsia="ru-RU"/>
              </w:rPr>
              <w:t>2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946FE6">
              <w:rPr>
                <w:color w:val="000000"/>
                <w:lang w:eastAsia="ru-RU"/>
              </w:rPr>
              <w:t>9</w:t>
            </w:r>
            <w:r w:rsidR="002507F6">
              <w:rPr>
                <w:color w:val="000000"/>
                <w:lang w:eastAsia="ru-RU"/>
              </w:rPr>
              <w:t>.02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Береза — символ России             </w:t>
            </w:r>
            <w:r w:rsidR="00C43DF4">
              <w:rPr>
                <w:lang w:eastAsia="ru-RU"/>
              </w:rPr>
              <w:t xml:space="preserve">                         </w:t>
            </w:r>
          </w:p>
        </w:tc>
        <w:tc>
          <w:tcPr>
            <w:tcW w:w="3827" w:type="dxa"/>
          </w:tcPr>
          <w:p w:rsidR="00B95152" w:rsidRDefault="00B95152" w:rsidP="00B95152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 правильно составлять рассказ,</w:t>
            </w:r>
            <w:r>
              <w:rPr>
                <w:lang w:eastAsia="ru-RU"/>
              </w:rPr>
              <w:t xml:space="preserve"> пересказывают</w:t>
            </w:r>
            <w:r w:rsidR="009731A0" w:rsidRPr="009731A0">
              <w:rPr>
                <w:lang w:eastAsia="ru-RU"/>
              </w:rPr>
              <w:t xml:space="preserve"> прочитанный материал, рис</w:t>
            </w:r>
            <w:r>
              <w:rPr>
                <w:lang w:eastAsia="ru-RU"/>
              </w:rPr>
              <w:t>уют</w:t>
            </w:r>
          </w:p>
          <w:p w:rsidR="009731A0" w:rsidRPr="009731A0" w:rsidRDefault="00B95152" w:rsidP="00B951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словесные картинки, расширяют</w:t>
            </w:r>
            <w:r w:rsidR="009731A0" w:rsidRPr="009731A0">
              <w:rPr>
                <w:lang w:eastAsia="ru-RU"/>
              </w:rPr>
              <w:t xml:space="preserve"> кругозор.</w:t>
            </w:r>
            <w:r w:rsidR="00C43DF4">
              <w:rPr>
                <w:lang w:eastAsia="ru-RU"/>
              </w:rPr>
              <w:t xml:space="preserve"> с. 87-89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863E7D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946FE6">
              <w:rPr>
                <w:bCs/>
                <w:lang w:eastAsia="ru-RU"/>
              </w:rPr>
              <w:t>3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  <w:r w:rsidR="002507F6">
              <w:rPr>
                <w:color w:val="000000"/>
                <w:lang w:eastAsia="ru-RU"/>
              </w:rPr>
              <w:t>.</w:t>
            </w:r>
            <w:r w:rsidR="00B619B7">
              <w:rPr>
                <w:color w:val="000000"/>
                <w:lang w:eastAsia="ru-RU"/>
              </w:rPr>
              <w:t>0</w:t>
            </w:r>
            <w:r w:rsidR="00A97B3F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spacing w:val="-3"/>
                <w:lang w:eastAsia="ru-RU"/>
              </w:rPr>
              <w:t xml:space="preserve">Жизнь </w:t>
            </w:r>
            <w:r w:rsidR="00CE4685">
              <w:rPr>
                <w:spacing w:val="-3"/>
                <w:lang w:eastAsia="ru-RU"/>
              </w:rPr>
              <w:t xml:space="preserve">животных. Здравствуйте, пернаты </w:t>
            </w:r>
            <w:r w:rsidRPr="009731A0">
              <w:rPr>
                <w:spacing w:val="-3"/>
                <w:lang w:eastAsia="ru-RU"/>
              </w:rPr>
              <w:t xml:space="preserve"> друзья!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 работы с текстом, отвечают на вопросы, расширяют кругозор. Отгадывают  загадки</w:t>
            </w:r>
            <w:r w:rsidR="009731A0" w:rsidRPr="009731A0">
              <w:rPr>
                <w:lang w:eastAsia="ru-RU"/>
              </w:rPr>
              <w:t>, ре</w:t>
            </w:r>
            <w:r>
              <w:rPr>
                <w:lang w:eastAsia="ru-RU"/>
              </w:rPr>
              <w:t>бусы</w:t>
            </w:r>
            <w:r w:rsidR="009731A0" w:rsidRPr="009731A0">
              <w:rPr>
                <w:lang w:eastAsia="ru-RU"/>
              </w:rPr>
              <w:t>.</w:t>
            </w:r>
            <w:r w:rsidR="00C43DF4">
              <w:rPr>
                <w:lang w:eastAsia="ru-RU"/>
              </w:rPr>
              <w:t xml:space="preserve"> с. 90-97</w:t>
            </w:r>
          </w:p>
        </w:tc>
      </w:tr>
      <w:tr w:rsidR="00A41136" w:rsidRPr="009731A0" w:rsidTr="00297A41">
        <w:tc>
          <w:tcPr>
            <w:tcW w:w="567" w:type="dxa"/>
            <w:vAlign w:val="center"/>
          </w:tcPr>
          <w:p w:rsidR="00A41136" w:rsidRPr="009731A0" w:rsidRDefault="00A41136" w:rsidP="00863E7D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946FE6">
              <w:rPr>
                <w:bCs/>
                <w:lang w:eastAsia="ru-RU"/>
              </w:rPr>
              <w:t>4</w:t>
            </w:r>
          </w:p>
        </w:tc>
        <w:tc>
          <w:tcPr>
            <w:tcW w:w="993" w:type="dxa"/>
          </w:tcPr>
          <w:p w:rsidR="00A41136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946FE6">
              <w:rPr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</w:tcPr>
          <w:p w:rsidR="00A41136" w:rsidRPr="009731A0" w:rsidRDefault="00A41136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41136" w:rsidRDefault="00A41136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Верные друзья                                                        </w:t>
            </w:r>
          </w:p>
          <w:p w:rsidR="00C43DF4" w:rsidRPr="009731A0" w:rsidRDefault="00C43DF4" w:rsidP="009731A0">
            <w:pPr>
              <w:shd w:val="clear" w:color="auto" w:fill="FFFFFF"/>
              <w:rPr>
                <w:spacing w:val="-3"/>
                <w:lang w:eastAsia="ru-RU"/>
              </w:rPr>
            </w:pPr>
          </w:p>
        </w:tc>
        <w:tc>
          <w:tcPr>
            <w:tcW w:w="3827" w:type="dxa"/>
          </w:tcPr>
          <w:p w:rsidR="00A41136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 разгадывать кроссворд, читают</w:t>
            </w:r>
            <w:r w:rsidR="00A41136" w:rsidRPr="009731A0">
              <w:rPr>
                <w:lang w:eastAsia="ru-RU"/>
              </w:rPr>
              <w:t xml:space="preserve"> с элементами </w:t>
            </w:r>
            <w:r w:rsidR="00A41136" w:rsidRPr="009731A0">
              <w:rPr>
                <w:lang w:eastAsia="ru-RU"/>
              </w:rPr>
              <w:lastRenderedPageBreak/>
              <w:t>комментирования.</w:t>
            </w:r>
            <w:r w:rsidR="00C43DF4">
              <w:rPr>
                <w:lang w:eastAsia="ru-RU"/>
              </w:rPr>
              <w:t xml:space="preserve"> с.97-99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lastRenderedPageBreak/>
              <w:t>2</w:t>
            </w:r>
            <w:r w:rsidR="00670E2F">
              <w:rPr>
                <w:bCs/>
                <w:lang w:eastAsia="ru-RU"/>
              </w:rPr>
              <w:t>5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="00863E7D">
              <w:rPr>
                <w:color w:val="000000"/>
                <w:lang w:eastAsia="ru-RU"/>
              </w:rPr>
              <w:t>.03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Звери весной                                   </w:t>
            </w:r>
            <w:r w:rsidR="00F12717">
              <w:rPr>
                <w:lang w:eastAsia="ru-RU"/>
              </w:rPr>
              <w:t xml:space="preserve">         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Закрепляют умения составлять рассказы, дают описания, словесно рисуют</w:t>
            </w:r>
            <w:r w:rsidR="009731A0" w:rsidRPr="009731A0">
              <w:rPr>
                <w:lang w:eastAsia="ru-RU"/>
              </w:rPr>
              <w:t>.</w:t>
            </w:r>
            <w:r w:rsidR="00F12717">
              <w:rPr>
                <w:lang w:eastAsia="ru-RU"/>
              </w:rPr>
              <w:t xml:space="preserve"> с. 99-100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670E2F">
              <w:rPr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CE4685">
              <w:rPr>
                <w:color w:val="000000"/>
                <w:lang w:eastAsia="ru-RU"/>
              </w:rPr>
              <w:t>9</w:t>
            </w:r>
            <w:r w:rsidR="0079379A">
              <w:rPr>
                <w:color w:val="000000"/>
                <w:lang w:eastAsia="ru-RU"/>
              </w:rPr>
              <w:t>.0</w:t>
            </w:r>
            <w:r w:rsidR="00A97B3F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Проснулись ящерицы, змеи, </w:t>
            </w:r>
            <w:r w:rsidR="00F12717">
              <w:rPr>
                <w:lang w:eastAsia="ru-RU"/>
              </w:rPr>
              <w:t xml:space="preserve">лягушки     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Формируют умения работы с текстом, отвечают на вопросы, расширяют кругозор. Отгадывают  загадки, ребусы</w:t>
            </w:r>
            <w:r w:rsidR="009731A0" w:rsidRPr="009731A0">
              <w:rPr>
                <w:lang w:eastAsia="ru-RU"/>
              </w:rPr>
              <w:t>.</w:t>
            </w:r>
            <w:r w:rsidR="00F12717">
              <w:rPr>
                <w:lang w:eastAsia="ru-RU"/>
              </w:rPr>
              <w:t xml:space="preserve"> с. 102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670E2F">
              <w:rPr>
                <w:bCs/>
                <w:lang w:eastAsia="ru-RU"/>
              </w:rPr>
              <w:t>7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9731A0" w:rsidRPr="009731A0">
              <w:rPr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Первые насекомые                       </w:t>
            </w:r>
            <w:r w:rsidR="00F12717">
              <w:rPr>
                <w:lang w:eastAsia="ru-RU"/>
              </w:rPr>
              <w:t xml:space="preserve">                           </w:t>
            </w:r>
          </w:p>
        </w:tc>
        <w:tc>
          <w:tcPr>
            <w:tcW w:w="3827" w:type="dxa"/>
          </w:tcPr>
          <w:p w:rsid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 текст</w:t>
            </w:r>
            <w:r w:rsidR="009731A0" w:rsidRPr="009731A0">
              <w:rPr>
                <w:lang w:eastAsia="ru-RU"/>
              </w:rPr>
              <w:t xml:space="preserve"> с эл</w:t>
            </w:r>
            <w:r>
              <w:rPr>
                <w:lang w:eastAsia="ru-RU"/>
              </w:rPr>
              <w:t>ементами комментирования. Учатся</w:t>
            </w:r>
            <w:r w:rsidR="009731A0" w:rsidRPr="009731A0">
              <w:rPr>
                <w:lang w:eastAsia="ru-RU"/>
              </w:rPr>
              <w:t xml:space="preserve">  составлять  логическую  цепочку</w:t>
            </w:r>
          </w:p>
          <w:p w:rsidR="00F12717" w:rsidRPr="009731A0" w:rsidRDefault="00F12717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103</w:t>
            </w:r>
          </w:p>
        </w:tc>
      </w:tr>
      <w:tr w:rsidR="00F37163" w:rsidRPr="009731A0" w:rsidTr="00297A41">
        <w:tc>
          <w:tcPr>
            <w:tcW w:w="10490" w:type="dxa"/>
            <w:gridSpan w:val="5"/>
            <w:vAlign w:val="center"/>
          </w:tcPr>
          <w:p w:rsidR="00F37163" w:rsidRPr="00F37163" w:rsidRDefault="00F37163" w:rsidP="00F37163">
            <w:pPr>
              <w:jc w:val="center"/>
              <w:rPr>
                <w:b/>
                <w:lang w:eastAsia="ru-RU"/>
              </w:rPr>
            </w:pPr>
            <w:r w:rsidRPr="00F37163">
              <w:rPr>
                <w:b/>
                <w:lang w:eastAsia="ru-RU"/>
              </w:rPr>
              <w:t xml:space="preserve"> «В гостях у лета»</w:t>
            </w:r>
            <w:r>
              <w:rPr>
                <w:b/>
                <w:lang w:eastAsia="ru-RU"/>
              </w:rPr>
              <w:t xml:space="preserve">   7 ч.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9731A0" w:rsidP="009731A0">
            <w:pPr>
              <w:shd w:val="clear" w:color="auto" w:fill="FFFFFF"/>
              <w:jc w:val="center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2</w:t>
            </w:r>
            <w:r w:rsidR="00670E2F">
              <w:rPr>
                <w:bCs/>
                <w:lang w:eastAsia="ru-RU"/>
              </w:rPr>
              <w:t>8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="009731A0" w:rsidRPr="009731A0">
              <w:rPr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В гостях у Лета. К истокам слова</w:t>
            </w:r>
            <w:r w:rsidR="00F12717">
              <w:rPr>
                <w:lang w:eastAsia="ru-RU"/>
              </w:rPr>
              <w:t xml:space="preserve">        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 текст,  отвечают на вопросы, расширяют кругозор. Отгадывают  загадки</w:t>
            </w:r>
            <w:r w:rsidR="009731A0" w:rsidRPr="009731A0">
              <w:rPr>
                <w:lang w:eastAsia="ru-RU"/>
              </w:rPr>
              <w:t>.</w:t>
            </w:r>
            <w:r w:rsidR="00F12717">
              <w:rPr>
                <w:lang w:eastAsia="ru-RU"/>
              </w:rPr>
              <w:t xml:space="preserve">  с.104-109</w:t>
            </w:r>
          </w:p>
        </w:tc>
      </w:tr>
      <w:tr w:rsidR="009731A0" w:rsidRPr="009731A0" w:rsidTr="00297A41">
        <w:tc>
          <w:tcPr>
            <w:tcW w:w="567" w:type="dxa"/>
            <w:vAlign w:val="center"/>
          </w:tcPr>
          <w:p w:rsidR="009731A0" w:rsidRPr="009731A0" w:rsidRDefault="00670E2F" w:rsidP="009731A0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993" w:type="dxa"/>
          </w:tcPr>
          <w:p w:rsidR="009731A0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9731A0" w:rsidRPr="009731A0">
              <w:rPr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>Признаки хорошей погоды. Н</w:t>
            </w:r>
            <w:r w:rsidR="00F12717">
              <w:rPr>
                <w:lang w:eastAsia="ru-RU"/>
              </w:rPr>
              <w:t xml:space="preserve">енастье               </w:t>
            </w:r>
          </w:p>
        </w:tc>
        <w:tc>
          <w:tcPr>
            <w:tcW w:w="3827" w:type="dxa"/>
          </w:tcPr>
          <w:p w:rsidR="009731A0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9731A0" w:rsidRPr="009731A0">
              <w:rPr>
                <w:lang w:eastAsia="ru-RU"/>
              </w:rPr>
              <w:t xml:space="preserve"> определять признаки  </w:t>
            </w:r>
            <w:r>
              <w:rPr>
                <w:lang w:eastAsia="ru-RU"/>
              </w:rPr>
              <w:t>хорошей/плохой погоды,, собирают слова, отгадывают загадки, закрепляют</w:t>
            </w:r>
            <w:r w:rsidR="009731A0" w:rsidRPr="009731A0">
              <w:rPr>
                <w:lang w:eastAsia="ru-RU"/>
              </w:rPr>
              <w:t xml:space="preserve">  умение отвечать на вопросы.</w:t>
            </w:r>
            <w:r w:rsidR="00F12717">
              <w:rPr>
                <w:lang w:eastAsia="ru-RU"/>
              </w:rPr>
              <w:t xml:space="preserve">  с. 109-110</w:t>
            </w:r>
          </w:p>
        </w:tc>
      </w:tr>
      <w:tr w:rsidR="00A41136" w:rsidRPr="009731A0" w:rsidTr="00297A41">
        <w:trPr>
          <w:trHeight w:val="1140"/>
        </w:trPr>
        <w:tc>
          <w:tcPr>
            <w:tcW w:w="567" w:type="dxa"/>
            <w:tcBorders>
              <w:bottom w:val="single" w:sz="4" w:space="0" w:color="auto"/>
            </w:tcBorders>
          </w:tcPr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  <w:r w:rsidRPr="009731A0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0</w:t>
            </w: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Pr="009731A0" w:rsidRDefault="00A41136" w:rsidP="00A41136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993" w:type="dxa"/>
          </w:tcPr>
          <w:p w:rsidR="00A41136" w:rsidRPr="009731A0" w:rsidRDefault="001B6729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A41136">
              <w:rPr>
                <w:color w:val="000000"/>
                <w:lang w:eastAsia="ru-RU"/>
              </w:rPr>
              <w:t>.04</w:t>
            </w:r>
          </w:p>
        </w:tc>
        <w:tc>
          <w:tcPr>
            <w:tcW w:w="1134" w:type="dxa"/>
          </w:tcPr>
          <w:p w:rsidR="00A41136" w:rsidRPr="009731A0" w:rsidRDefault="00A41136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1136" w:rsidRDefault="00A41136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Как образуется дождь?                  </w:t>
            </w:r>
            <w:r w:rsidR="00F12717">
              <w:rPr>
                <w:lang w:eastAsia="ru-RU"/>
              </w:rPr>
              <w:t xml:space="preserve">                      </w:t>
            </w:r>
          </w:p>
          <w:p w:rsidR="00A41136" w:rsidRDefault="00A41136" w:rsidP="009731A0">
            <w:pPr>
              <w:shd w:val="clear" w:color="auto" w:fill="FFFFFF"/>
              <w:rPr>
                <w:lang w:eastAsia="ru-RU"/>
              </w:rPr>
            </w:pPr>
          </w:p>
          <w:p w:rsidR="00A41136" w:rsidRPr="009731A0" w:rsidRDefault="00A41136" w:rsidP="009731A0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A41136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 тексты, учатся</w:t>
            </w:r>
            <w:r w:rsidR="00A41136" w:rsidRPr="009731A0">
              <w:rPr>
                <w:lang w:eastAsia="ru-RU"/>
              </w:rPr>
              <w:t xml:space="preserve"> сравнивать тексты о дожде: чем  они</w:t>
            </w:r>
            <w:r>
              <w:rPr>
                <w:lang w:eastAsia="ru-RU"/>
              </w:rPr>
              <w:t xml:space="preserve"> похожи и чем отличаются. Учатся</w:t>
            </w:r>
            <w:r w:rsidR="00A41136" w:rsidRPr="009731A0">
              <w:rPr>
                <w:lang w:eastAsia="ru-RU"/>
              </w:rPr>
              <w:t xml:space="preserve">  правильно отвечать на вопросы. </w:t>
            </w:r>
          </w:p>
          <w:p w:rsidR="00A41136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 текст, отвечают на вопросы, расширяют кругозор. Отгадывают  загадки.</w:t>
            </w:r>
            <w:r w:rsidR="00F12717">
              <w:rPr>
                <w:lang w:eastAsia="ru-RU"/>
              </w:rPr>
              <w:t xml:space="preserve"> с. 112-113</w:t>
            </w:r>
          </w:p>
        </w:tc>
      </w:tr>
      <w:tr w:rsidR="00A41136" w:rsidRPr="009731A0" w:rsidTr="00297A41">
        <w:trPr>
          <w:trHeight w:val="1065"/>
        </w:trPr>
        <w:tc>
          <w:tcPr>
            <w:tcW w:w="567" w:type="dxa"/>
            <w:tcBorders>
              <w:top w:val="single" w:sz="4" w:space="0" w:color="auto"/>
            </w:tcBorders>
          </w:tcPr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Pr="009731A0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993" w:type="dxa"/>
          </w:tcPr>
          <w:p w:rsidR="00A41136" w:rsidRDefault="008D7A47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A41136" w:rsidRPr="009731A0" w:rsidRDefault="00A41136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1136" w:rsidRPr="009731A0" w:rsidRDefault="00A41136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Почему бывают грозы?                </w:t>
            </w:r>
            <w:r w:rsidR="00F12717">
              <w:rPr>
                <w:lang w:eastAsia="ru-RU"/>
              </w:rPr>
              <w:t xml:space="preserve">                      </w:t>
            </w:r>
          </w:p>
        </w:tc>
        <w:tc>
          <w:tcPr>
            <w:tcW w:w="3827" w:type="dxa"/>
            <w:vMerge/>
          </w:tcPr>
          <w:p w:rsidR="00A41136" w:rsidRPr="009731A0" w:rsidRDefault="00A41136" w:rsidP="009731A0">
            <w:pPr>
              <w:rPr>
                <w:lang w:eastAsia="ru-RU"/>
              </w:rPr>
            </w:pPr>
          </w:p>
        </w:tc>
      </w:tr>
      <w:tr w:rsidR="009731A0" w:rsidRPr="009731A0" w:rsidTr="00297A4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31A0" w:rsidRPr="009731A0" w:rsidRDefault="009731A0" w:rsidP="00CE4685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bCs/>
                <w:lang w:eastAsia="ru-RU"/>
              </w:rPr>
              <w:t>3</w:t>
            </w:r>
            <w:r w:rsidR="00670E2F">
              <w:rPr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31A0" w:rsidRPr="009731A0" w:rsidRDefault="008D7A47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9731A0" w:rsidRPr="009731A0">
              <w:rPr>
                <w:color w:val="000000"/>
                <w:lang w:eastAsia="ru-RU"/>
              </w:rPr>
              <w:t>.05</w:t>
            </w:r>
          </w:p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1A0" w:rsidRPr="009731A0" w:rsidRDefault="009731A0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Отчего бывает радуга?       </w:t>
            </w:r>
            <w:r w:rsidR="00F12717">
              <w:rPr>
                <w:lang w:eastAsia="ru-RU"/>
              </w:rPr>
              <w:t xml:space="preserve">                              </w:t>
            </w:r>
          </w:p>
          <w:p w:rsidR="009731A0" w:rsidRPr="009731A0" w:rsidRDefault="009731A0" w:rsidP="009731A0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3827" w:type="dxa"/>
          </w:tcPr>
          <w:p w:rsid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Читают текст</w:t>
            </w:r>
            <w:r w:rsidR="009731A0" w:rsidRPr="009731A0">
              <w:rPr>
                <w:lang w:eastAsia="ru-RU"/>
              </w:rPr>
              <w:t xml:space="preserve">  с  эле</w:t>
            </w:r>
            <w:r>
              <w:rPr>
                <w:lang w:eastAsia="ru-RU"/>
              </w:rPr>
              <w:t>ментами комментирования..Учатся объяснять значение слов, учатся</w:t>
            </w:r>
            <w:r w:rsidR="009731A0" w:rsidRPr="009731A0">
              <w:rPr>
                <w:lang w:eastAsia="ru-RU"/>
              </w:rPr>
              <w:t xml:space="preserve"> сравнивать, находить общее у радуги и арки.</w:t>
            </w:r>
          </w:p>
          <w:p w:rsidR="00863E7D" w:rsidRPr="00F12717" w:rsidRDefault="00F12717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с. 114-115</w:t>
            </w:r>
          </w:p>
        </w:tc>
      </w:tr>
      <w:tr w:rsidR="00124439" w:rsidRPr="009731A0" w:rsidTr="00297A4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439" w:rsidRDefault="00124439" w:rsidP="00A41136">
            <w:pPr>
              <w:shd w:val="clear" w:color="auto" w:fill="FFFFFF"/>
              <w:rPr>
                <w:bCs/>
                <w:lang w:eastAsia="ru-RU"/>
              </w:rPr>
            </w:pPr>
            <w:r w:rsidRPr="009731A0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3</w:t>
            </w: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A41136" w:rsidRDefault="00A41136" w:rsidP="00A41136">
            <w:pPr>
              <w:shd w:val="clear" w:color="auto" w:fill="FFFFFF"/>
              <w:rPr>
                <w:bCs/>
                <w:lang w:eastAsia="ru-RU"/>
              </w:rPr>
            </w:pPr>
          </w:p>
          <w:p w:rsidR="00124439" w:rsidRPr="009731A0" w:rsidRDefault="00124439" w:rsidP="00A41136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439" w:rsidRDefault="008D7A47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  <w:r w:rsidR="00124439">
              <w:rPr>
                <w:color w:val="000000"/>
                <w:lang w:eastAsia="ru-RU"/>
              </w:rPr>
              <w:t>.05</w:t>
            </w:r>
          </w:p>
          <w:p w:rsidR="00124439" w:rsidRPr="001A2DB0" w:rsidRDefault="00124439" w:rsidP="001A2DB0">
            <w:pPr>
              <w:rPr>
                <w:lang w:eastAsia="ru-RU"/>
              </w:rPr>
            </w:pPr>
          </w:p>
          <w:p w:rsidR="00124439" w:rsidRPr="001A2DB0" w:rsidRDefault="00124439" w:rsidP="001A2DB0">
            <w:pPr>
              <w:rPr>
                <w:lang w:eastAsia="ru-RU"/>
              </w:rPr>
            </w:pPr>
          </w:p>
          <w:p w:rsidR="00124439" w:rsidRPr="001A2DB0" w:rsidRDefault="00124439" w:rsidP="001A2DB0">
            <w:pPr>
              <w:rPr>
                <w:lang w:eastAsia="ru-RU"/>
              </w:rPr>
            </w:pPr>
          </w:p>
          <w:p w:rsidR="00124439" w:rsidRPr="001A2DB0" w:rsidRDefault="00124439" w:rsidP="001A2DB0">
            <w:pPr>
              <w:rPr>
                <w:lang w:eastAsia="ru-RU"/>
              </w:rPr>
            </w:pPr>
          </w:p>
          <w:p w:rsidR="00124439" w:rsidRPr="001A2DB0" w:rsidRDefault="00124439" w:rsidP="001A2DB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439" w:rsidRPr="009731A0" w:rsidRDefault="00124439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124439" w:rsidRPr="009731A0" w:rsidRDefault="00124439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lang w:eastAsia="ru-RU"/>
              </w:rPr>
              <w:t xml:space="preserve">В лес по ягоды пойдем                </w:t>
            </w:r>
            <w:r w:rsidR="00F12717">
              <w:rPr>
                <w:lang w:eastAsia="ru-RU"/>
              </w:rPr>
              <w:t xml:space="preserve">                      </w:t>
            </w:r>
          </w:p>
        </w:tc>
        <w:tc>
          <w:tcPr>
            <w:tcW w:w="3827" w:type="dxa"/>
          </w:tcPr>
          <w:p w:rsidR="00124439" w:rsidRPr="009731A0" w:rsidRDefault="00B95152" w:rsidP="009731A0">
            <w:pPr>
              <w:rPr>
                <w:lang w:eastAsia="ru-RU"/>
              </w:rPr>
            </w:pPr>
            <w:r>
              <w:rPr>
                <w:lang w:eastAsia="ru-RU"/>
              </w:rPr>
              <w:t>Учатся</w:t>
            </w:r>
            <w:r w:rsidR="00124439" w:rsidRPr="009731A0">
              <w:rPr>
                <w:lang w:eastAsia="ru-RU"/>
              </w:rPr>
              <w:t xml:space="preserve"> опр</w:t>
            </w:r>
            <w:r w:rsidR="00924BB0">
              <w:rPr>
                <w:lang w:eastAsia="ru-RU"/>
              </w:rPr>
              <w:t>еделять ягодные растения, учатся</w:t>
            </w:r>
            <w:r w:rsidR="00124439" w:rsidRPr="009731A0">
              <w:rPr>
                <w:lang w:eastAsia="ru-RU"/>
              </w:rPr>
              <w:t xml:space="preserve"> составлят</w:t>
            </w:r>
            <w:r w:rsidR="00924BB0">
              <w:rPr>
                <w:lang w:eastAsia="ru-RU"/>
              </w:rPr>
              <w:t>ь образное   описание,  собирают слова, отгадывают</w:t>
            </w:r>
            <w:r w:rsidR="00124439" w:rsidRPr="009731A0">
              <w:rPr>
                <w:lang w:eastAsia="ru-RU"/>
              </w:rPr>
              <w:t xml:space="preserve"> загадки,</w:t>
            </w:r>
            <w:r w:rsidR="00924BB0">
              <w:rPr>
                <w:lang w:eastAsia="ru-RU"/>
              </w:rPr>
              <w:t xml:space="preserve"> закрепляют</w:t>
            </w:r>
            <w:r w:rsidR="00124439" w:rsidRPr="009731A0">
              <w:rPr>
                <w:lang w:eastAsia="ru-RU"/>
              </w:rPr>
              <w:t xml:space="preserve">  умение отвечать на вопросы.</w:t>
            </w:r>
            <w:r w:rsidR="00F12717">
              <w:rPr>
                <w:lang w:eastAsia="ru-RU"/>
              </w:rPr>
              <w:t xml:space="preserve">  с. 116-119</w:t>
            </w:r>
          </w:p>
        </w:tc>
      </w:tr>
      <w:tr w:rsidR="00124439" w:rsidRPr="009731A0" w:rsidTr="00297A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4439" w:rsidRPr="009731A0" w:rsidRDefault="009215DD" w:rsidP="00A41136">
            <w:pPr>
              <w:shd w:val="clear" w:color="auto" w:fill="FFFFFF"/>
              <w:rPr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993" w:type="dxa"/>
          </w:tcPr>
          <w:p w:rsidR="00124439" w:rsidRPr="009731A0" w:rsidRDefault="008D7A47" w:rsidP="009731A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  <w:r w:rsidR="00CE4685">
              <w:rPr>
                <w:color w:val="000000"/>
                <w:lang w:eastAsia="ru-RU"/>
              </w:rPr>
              <w:t>.05</w:t>
            </w:r>
          </w:p>
        </w:tc>
        <w:tc>
          <w:tcPr>
            <w:tcW w:w="1134" w:type="dxa"/>
          </w:tcPr>
          <w:p w:rsidR="00124439" w:rsidRPr="009731A0" w:rsidRDefault="00124439" w:rsidP="009731A0">
            <w:pPr>
              <w:rPr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124439" w:rsidRPr="009731A0" w:rsidRDefault="00124439" w:rsidP="009731A0">
            <w:pPr>
              <w:shd w:val="clear" w:color="auto" w:fill="FFFFFF"/>
              <w:rPr>
                <w:lang w:eastAsia="ru-RU"/>
              </w:rPr>
            </w:pPr>
            <w:r w:rsidRPr="009731A0">
              <w:rPr>
                <w:spacing w:val="-2"/>
                <w:lang w:eastAsia="ru-RU"/>
              </w:rPr>
              <w:t xml:space="preserve">Охраняемые природные территории и объекты </w:t>
            </w:r>
          </w:p>
        </w:tc>
        <w:tc>
          <w:tcPr>
            <w:tcW w:w="3827" w:type="dxa"/>
          </w:tcPr>
          <w:p w:rsidR="00124439" w:rsidRPr="009731A0" w:rsidRDefault="00124439" w:rsidP="009731A0">
            <w:pPr>
              <w:rPr>
                <w:lang w:eastAsia="ru-RU"/>
              </w:rPr>
            </w:pPr>
            <w:r w:rsidRPr="009731A0">
              <w:rPr>
                <w:lang w:eastAsia="ru-RU"/>
              </w:rPr>
              <w:t>Работа</w:t>
            </w:r>
            <w:r w:rsidR="00924BB0">
              <w:rPr>
                <w:lang w:eastAsia="ru-RU"/>
              </w:rPr>
              <w:t>ют</w:t>
            </w:r>
            <w:r w:rsidRPr="009731A0">
              <w:rPr>
                <w:lang w:eastAsia="ru-RU"/>
              </w:rPr>
              <w:t xml:space="preserve"> с текстом, пересказ</w:t>
            </w:r>
            <w:r w:rsidR="00924BB0">
              <w:rPr>
                <w:lang w:eastAsia="ru-RU"/>
              </w:rPr>
              <w:t>ывают , комментируют. Закрепляют</w:t>
            </w:r>
            <w:r w:rsidRPr="009731A0">
              <w:rPr>
                <w:lang w:eastAsia="ru-RU"/>
              </w:rPr>
              <w:t xml:space="preserve">  умение читать и </w:t>
            </w:r>
            <w:r w:rsidR="00924BB0">
              <w:rPr>
                <w:lang w:eastAsia="ru-RU"/>
              </w:rPr>
              <w:t xml:space="preserve">понимать прочитанное. Отгадывают </w:t>
            </w:r>
            <w:r w:rsidRPr="009731A0">
              <w:rPr>
                <w:lang w:eastAsia="ru-RU"/>
              </w:rPr>
              <w:t xml:space="preserve"> загадки. </w:t>
            </w:r>
            <w:r w:rsidR="00F12717">
              <w:rPr>
                <w:lang w:eastAsia="ru-RU"/>
              </w:rPr>
              <w:t>с. 120-123</w:t>
            </w:r>
          </w:p>
        </w:tc>
      </w:tr>
    </w:tbl>
    <w:p w:rsidR="00E77666" w:rsidRPr="00C54DC5" w:rsidRDefault="00E77666" w:rsidP="00E77666">
      <w:pPr>
        <w:ind w:firstLine="720"/>
        <w:jc w:val="both"/>
        <w:rPr>
          <w:rFonts w:ascii="Benguiat" w:hAnsi="Benguiat"/>
          <w:sz w:val="20"/>
          <w:szCs w:val="20"/>
        </w:rPr>
      </w:pPr>
    </w:p>
    <w:p w:rsidR="00A83609" w:rsidRPr="00A83609" w:rsidRDefault="00A83609" w:rsidP="00A83609">
      <w:pPr>
        <w:rPr>
          <w:sz w:val="20"/>
          <w:szCs w:val="20"/>
        </w:rPr>
      </w:pPr>
    </w:p>
    <w:p w:rsidR="0080711B" w:rsidRDefault="0080711B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946FE6" w:rsidRDefault="00946FE6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946FE6" w:rsidRDefault="00946FE6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946FE6" w:rsidRDefault="00946FE6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946FE6" w:rsidRDefault="00946FE6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80711B" w:rsidRDefault="0080711B" w:rsidP="00CA740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p w:rsidR="00E77666" w:rsidRPr="000D15E8" w:rsidRDefault="00E77666" w:rsidP="0080711B">
      <w:pPr>
        <w:rPr>
          <w:rFonts w:ascii="Benguiat" w:hAnsi="Benguiat"/>
          <w:sz w:val="28"/>
          <w:szCs w:val="28"/>
        </w:rPr>
      </w:pPr>
    </w:p>
    <w:sectPr w:rsidR="00E77666" w:rsidRPr="000D15E8" w:rsidSect="00297A41">
      <w:footerReference w:type="default" r:id="rId10"/>
      <w:pgSz w:w="11906" w:h="16838"/>
      <w:pgMar w:top="567" w:right="566" w:bottom="567" w:left="851" w:header="1474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35" w:rsidRDefault="009A4035" w:rsidP="009E07AA">
      <w:r>
        <w:separator/>
      </w:r>
    </w:p>
  </w:endnote>
  <w:endnote w:type="continuationSeparator" w:id="0">
    <w:p w:rsidR="009A4035" w:rsidRDefault="009A4035" w:rsidP="009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3B" w:rsidRDefault="002D691E">
    <w:pPr>
      <w:pStyle w:val="a5"/>
      <w:jc w:val="center"/>
    </w:pPr>
    <w:r>
      <w:fldChar w:fldCharType="begin"/>
    </w:r>
    <w:r w:rsidR="00524912">
      <w:instrText xml:space="preserve"> PAGE   \* MERGEFORMAT </w:instrText>
    </w:r>
    <w:r>
      <w:fldChar w:fldCharType="separate"/>
    </w:r>
    <w:r w:rsidR="008E18F9">
      <w:rPr>
        <w:noProof/>
      </w:rPr>
      <w:t>1</w:t>
    </w:r>
    <w:r>
      <w:rPr>
        <w:noProof/>
      </w:rPr>
      <w:fldChar w:fldCharType="end"/>
    </w:r>
  </w:p>
  <w:p w:rsidR="00EC4A3B" w:rsidRDefault="00EC4A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35" w:rsidRDefault="009A4035" w:rsidP="009E07AA">
      <w:r>
        <w:separator/>
      </w:r>
    </w:p>
  </w:footnote>
  <w:footnote w:type="continuationSeparator" w:id="0">
    <w:p w:rsidR="009A4035" w:rsidRDefault="009A4035" w:rsidP="009E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52D"/>
    <w:multiLevelType w:val="hybridMultilevel"/>
    <w:tmpl w:val="341219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91"/>
    <w:rsid w:val="00002691"/>
    <w:rsid w:val="00026743"/>
    <w:rsid w:val="00064145"/>
    <w:rsid w:val="00067385"/>
    <w:rsid w:val="0008251C"/>
    <w:rsid w:val="0008630E"/>
    <w:rsid w:val="0009422E"/>
    <w:rsid w:val="000A4B38"/>
    <w:rsid w:val="000D15E8"/>
    <w:rsid w:val="000E61A6"/>
    <w:rsid w:val="000F3807"/>
    <w:rsid w:val="001024D2"/>
    <w:rsid w:val="00124439"/>
    <w:rsid w:val="001262D8"/>
    <w:rsid w:val="00127AC5"/>
    <w:rsid w:val="00141CC2"/>
    <w:rsid w:val="00153E8A"/>
    <w:rsid w:val="0017204D"/>
    <w:rsid w:val="00172808"/>
    <w:rsid w:val="001751C9"/>
    <w:rsid w:val="00180080"/>
    <w:rsid w:val="001861ED"/>
    <w:rsid w:val="00196B1A"/>
    <w:rsid w:val="001A2DB0"/>
    <w:rsid w:val="001B6729"/>
    <w:rsid w:val="001E2822"/>
    <w:rsid w:val="001F7AFE"/>
    <w:rsid w:val="002032FD"/>
    <w:rsid w:val="002112C0"/>
    <w:rsid w:val="0021635D"/>
    <w:rsid w:val="00232623"/>
    <w:rsid w:val="00233F0F"/>
    <w:rsid w:val="00236606"/>
    <w:rsid w:val="00240656"/>
    <w:rsid w:val="00243B03"/>
    <w:rsid w:val="00244B58"/>
    <w:rsid w:val="00244E9E"/>
    <w:rsid w:val="002507F6"/>
    <w:rsid w:val="00255E73"/>
    <w:rsid w:val="00260F1E"/>
    <w:rsid w:val="00287138"/>
    <w:rsid w:val="00297A41"/>
    <w:rsid w:val="002B78D6"/>
    <w:rsid w:val="002D555A"/>
    <w:rsid w:val="002D691E"/>
    <w:rsid w:val="002E51C2"/>
    <w:rsid w:val="00300F2A"/>
    <w:rsid w:val="00324FDF"/>
    <w:rsid w:val="003304C7"/>
    <w:rsid w:val="003A28B7"/>
    <w:rsid w:val="003B31E4"/>
    <w:rsid w:val="003D0F66"/>
    <w:rsid w:val="0040068C"/>
    <w:rsid w:val="00401382"/>
    <w:rsid w:val="004063D1"/>
    <w:rsid w:val="00426978"/>
    <w:rsid w:val="00431CB4"/>
    <w:rsid w:val="004528C0"/>
    <w:rsid w:val="00491E59"/>
    <w:rsid w:val="004B1083"/>
    <w:rsid w:val="004C322B"/>
    <w:rsid w:val="004E0FA6"/>
    <w:rsid w:val="004E1CB7"/>
    <w:rsid w:val="0051081A"/>
    <w:rsid w:val="00524912"/>
    <w:rsid w:val="005547BB"/>
    <w:rsid w:val="005626AD"/>
    <w:rsid w:val="005A743D"/>
    <w:rsid w:val="005F6F2D"/>
    <w:rsid w:val="00657EBA"/>
    <w:rsid w:val="00661CB6"/>
    <w:rsid w:val="00670E2F"/>
    <w:rsid w:val="00686C1F"/>
    <w:rsid w:val="006A0964"/>
    <w:rsid w:val="006A62D0"/>
    <w:rsid w:val="006C475F"/>
    <w:rsid w:val="006D013D"/>
    <w:rsid w:val="006D7C79"/>
    <w:rsid w:val="00705FA1"/>
    <w:rsid w:val="007108F5"/>
    <w:rsid w:val="007271D7"/>
    <w:rsid w:val="00743D82"/>
    <w:rsid w:val="007661D0"/>
    <w:rsid w:val="007772C4"/>
    <w:rsid w:val="007922CE"/>
    <w:rsid w:val="0079379A"/>
    <w:rsid w:val="0079628B"/>
    <w:rsid w:val="007B2930"/>
    <w:rsid w:val="007C6F44"/>
    <w:rsid w:val="007E41F5"/>
    <w:rsid w:val="007F4BF1"/>
    <w:rsid w:val="0080711B"/>
    <w:rsid w:val="00812428"/>
    <w:rsid w:val="00827D37"/>
    <w:rsid w:val="008576D8"/>
    <w:rsid w:val="0086398F"/>
    <w:rsid w:val="00863E7D"/>
    <w:rsid w:val="00883AEF"/>
    <w:rsid w:val="008C33B3"/>
    <w:rsid w:val="008D7A47"/>
    <w:rsid w:val="008E18F9"/>
    <w:rsid w:val="00905491"/>
    <w:rsid w:val="009215DD"/>
    <w:rsid w:val="00924390"/>
    <w:rsid w:val="00924BB0"/>
    <w:rsid w:val="00925E33"/>
    <w:rsid w:val="009312A9"/>
    <w:rsid w:val="009460F6"/>
    <w:rsid w:val="00946FE6"/>
    <w:rsid w:val="009731A0"/>
    <w:rsid w:val="0097519B"/>
    <w:rsid w:val="00985DAB"/>
    <w:rsid w:val="00987932"/>
    <w:rsid w:val="009A08AC"/>
    <w:rsid w:val="009A4035"/>
    <w:rsid w:val="009B3859"/>
    <w:rsid w:val="009D3572"/>
    <w:rsid w:val="009D7402"/>
    <w:rsid w:val="009E07AA"/>
    <w:rsid w:val="00A053BC"/>
    <w:rsid w:val="00A41136"/>
    <w:rsid w:val="00A418C7"/>
    <w:rsid w:val="00A83609"/>
    <w:rsid w:val="00A97B3F"/>
    <w:rsid w:val="00AC2B3C"/>
    <w:rsid w:val="00AC769A"/>
    <w:rsid w:val="00AD093F"/>
    <w:rsid w:val="00AF6355"/>
    <w:rsid w:val="00B159A0"/>
    <w:rsid w:val="00B22E91"/>
    <w:rsid w:val="00B260AF"/>
    <w:rsid w:val="00B27E88"/>
    <w:rsid w:val="00B43849"/>
    <w:rsid w:val="00B4595F"/>
    <w:rsid w:val="00B51E69"/>
    <w:rsid w:val="00B56CAE"/>
    <w:rsid w:val="00B619B7"/>
    <w:rsid w:val="00B67BDA"/>
    <w:rsid w:val="00B74240"/>
    <w:rsid w:val="00B759AF"/>
    <w:rsid w:val="00B95152"/>
    <w:rsid w:val="00B97AE5"/>
    <w:rsid w:val="00BA0689"/>
    <w:rsid w:val="00BB02F2"/>
    <w:rsid w:val="00C11358"/>
    <w:rsid w:val="00C31298"/>
    <w:rsid w:val="00C3155E"/>
    <w:rsid w:val="00C43DF4"/>
    <w:rsid w:val="00C52BB5"/>
    <w:rsid w:val="00C54DC5"/>
    <w:rsid w:val="00C8539D"/>
    <w:rsid w:val="00CA13E6"/>
    <w:rsid w:val="00CA3786"/>
    <w:rsid w:val="00CA7404"/>
    <w:rsid w:val="00CB290F"/>
    <w:rsid w:val="00CC0220"/>
    <w:rsid w:val="00CC720E"/>
    <w:rsid w:val="00CD74B4"/>
    <w:rsid w:val="00CE4685"/>
    <w:rsid w:val="00CE5A87"/>
    <w:rsid w:val="00CF536A"/>
    <w:rsid w:val="00D04F7E"/>
    <w:rsid w:val="00D22C12"/>
    <w:rsid w:val="00D33FE6"/>
    <w:rsid w:val="00D455F7"/>
    <w:rsid w:val="00D55CA5"/>
    <w:rsid w:val="00D75F2A"/>
    <w:rsid w:val="00D92F9D"/>
    <w:rsid w:val="00DC3E29"/>
    <w:rsid w:val="00DD3041"/>
    <w:rsid w:val="00DF0E4E"/>
    <w:rsid w:val="00E0466A"/>
    <w:rsid w:val="00E57440"/>
    <w:rsid w:val="00E77666"/>
    <w:rsid w:val="00E866E6"/>
    <w:rsid w:val="00E871CE"/>
    <w:rsid w:val="00E97778"/>
    <w:rsid w:val="00EA41BC"/>
    <w:rsid w:val="00EC29A4"/>
    <w:rsid w:val="00EC4A3B"/>
    <w:rsid w:val="00EC5A1D"/>
    <w:rsid w:val="00EE198E"/>
    <w:rsid w:val="00EE3AB6"/>
    <w:rsid w:val="00EF1691"/>
    <w:rsid w:val="00F12717"/>
    <w:rsid w:val="00F30B16"/>
    <w:rsid w:val="00F37163"/>
    <w:rsid w:val="00F4152E"/>
    <w:rsid w:val="00F735B3"/>
    <w:rsid w:val="00F74915"/>
    <w:rsid w:val="00F75D0C"/>
    <w:rsid w:val="00F8736F"/>
    <w:rsid w:val="00F95FB5"/>
    <w:rsid w:val="00FA2116"/>
    <w:rsid w:val="00FA4255"/>
    <w:rsid w:val="00FB1BD0"/>
    <w:rsid w:val="00FB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paragraph" w:styleId="af">
    <w:name w:val="No Spacing"/>
    <w:autoRedefine/>
    <w:uiPriority w:val="1"/>
    <w:qFormat/>
    <w:rsid w:val="001A2DB0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2B78D6"/>
    <w:rPr>
      <w:b/>
      <w:bCs/>
    </w:rPr>
  </w:style>
  <w:style w:type="character" w:customStyle="1" w:styleId="10">
    <w:name w:val="Заголовок 1 Знак"/>
    <w:link w:val="1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ru-RU"/>
    </w:rPr>
  </w:style>
  <w:style w:type="character" w:customStyle="1" w:styleId="ad">
    <w:name w:val="А ОСН ТЕКСТ Знак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paragraph" w:styleId="af">
    <w:name w:val="No Spacing"/>
    <w:autoRedefine/>
    <w:uiPriority w:val="1"/>
    <w:qFormat/>
    <w:rsid w:val="001A2DB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E4C1-3F4B-4928-BF86-39367995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2015-09-24T16:09:00Z</cp:lastPrinted>
  <dcterms:created xsi:type="dcterms:W3CDTF">2018-11-07T12:04:00Z</dcterms:created>
  <dcterms:modified xsi:type="dcterms:W3CDTF">2018-11-07T12:04:00Z</dcterms:modified>
</cp:coreProperties>
</file>