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CF" w:rsidRPr="00371CC7" w:rsidRDefault="00E664CF" w:rsidP="00E664CF">
      <w:pPr>
        <w:spacing w:after="0"/>
        <w:ind w:left="-426"/>
        <w:jc w:val="center"/>
        <w:rPr>
          <w:rStyle w:val="af0"/>
        </w:rPr>
      </w:pPr>
    </w:p>
    <w:p w:rsidR="007D47E4" w:rsidRPr="007D47E4" w:rsidRDefault="007D47E4" w:rsidP="007D47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D47E4">
        <w:rPr>
          <w:rFonts w:ascii="Times New Roman" w:hAnsi="Times New Roman"/>
          <w:b/>
          <w:sz w:val="32"/>
          <w:szCs w:val="32"/>
        </w:rPr>
        <w:t xml:space="preserve">          </w:t>
      </w:r>
      <w:r w:rsidRPr="007D47E4">
        <w:rPr>
          <w:rFonts w:ascii="Times New Roman" w:hAnsi="Times New Roman"/>
          <w:b/>
          <w:sz w:val="20"/>
          <w:szCs w:val="20"/>
        </w:rPr>
        <w:t>МУНИЦИПАЛЬНОЕ БЮДЖЕТНОЕ  ОБЩЕОБРАЗОВАТЕЛЬНОЕ УЧРЕЖДЕНИЕ</w:t>
      </w:r>
    </w:p>
    <w:p w:rsidR="007D47E4" w:rsidRPr="007D47E4" w:rsidRDefault="007D47E4" w:rsidP="007D47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7E4">
        <w:rPr>
          <w:rFonts w:ascii="Times New Roman" w:hAnsi="Times New Roman"/>
          <w:b/>
          <w:sz w:val="20"/>
          <w:szCs w:val="20"/>
        </w:rPr>
        <w:t>МИТЬКОВСКАЯ СРЕДНЯЯ ОБЩЕОБРАЗОВАТЕЛЬНАЯ ШКОЛА</w:t>
      </w:r>
    </w:p>
    <w:p w:rsidR="007D47E4" w:rsidRPr="007D47E4" w:rsidRDefault="007D47E4" w:rsidP="007D47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47E4" w:rsidRPr="007D47E4" w:rsidRDefault="007D47E4" w:rsidP="007D47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47E4" w:rsidRPr="007D47E4" w:rsidRDefault="007D47E4" w:rsidP="007D47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47E4" w:rsidRPr="007D47E4" w:rsidRDefault="007D47E4" w:rsidP="007D47E4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7E4" w:rsidRPr="007D47E4" w:rsidRDefault="007D47E4" w:rsidP="007D47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47E4" w:rsidRPr="007D47E4" w:rsidRDefault="007D47E4" w:rsidP="007D47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47E4" w:rsidRPr="007D47E4" w:rsidRDefault="007D47E4" w:rsidP="007D47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47E4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7D47E4">
        <w:rPr>
          <w:rFonts w:ascii="Times New Roman" w:hAnsi="Times New Roman"/>
          <w:sz w:val="24"/>
          <w:szCs w:val="24"/>
        </w:rPr>
        <w:t>Рассмотрено</w:t>
      </w:r>
      <w:proofErr w:type="gramEnd"/>
      <w:r w:rsidRPr="007D47E4">
        <w:rPr>
          <w:rFonts w:ascii="Times New Roman" w:hAnsi="Times New Roman"/>
          <w:sz w:val="24"/>
          <w:szCs w:val="24"/>
        </w:rPr>
        <w:t xml:space="preserve">                                 Согласовано                           Утверждено                                                     </w:t>
      </w:r>
    </w:p>
    <w:p w:rsidR="007D47E4" w:rsidRPr="007D47E4" w:rsidRDefault="007D47E4" w:rsidP="007D47E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D47E4">
        <w:rPr>
          <w:rFonts w:ascii="Times New Roman" w:hAnsi="Times New Roman"/>
          <w:sz w:val="24"/>
          <w:szCs w:val="24"/>
        </w:rPr>
        <w:t xml:space="preserve">    на заседании ШМО                     </w:t>
      </w:r>
      <w:proofErr w:type="spellStart"/>
      <w:r w:rsidRPr="007D47E4">
        <w:rPr>
          <w:rFonts w:ascii="Times New Roman" w:hAnsi="Times New Roman"/>
          <w:sz w:val="24"/>
          <w:szCs w:val="24"/>
        </w:rPr>
        <w:t>Зам</w:t>
      </w:r>
      <w:proofErr w:type="gramStart"/>
      <w:r w:rsidRPr="007D47E4">
        <w:rPr>
          <w:rFonts w:ascii="Times New Roman" w:hAnsi="Times New Roman"/>
          <w:sz w:val="24"/>
          <w:szCs w:val="24"/>
        </w:rPr>
        <w:t>.д</w:t>
      </w:r>
      <w:proofErr w:type="gramEnd"/>
      <w:r w:rsidRPr="007D47E4">
        <w:rPr>
          <w:rFonts w:ascii="Times New Roman" w:hAnsi="Times New Roman"/>
          <w:sz w:val="24"/>
          <w:szCs w:val="24"/>
        </w:rPr>
        <w:t>ир</w:t>
      </w:r>
      <w:proofErr w:type="spellEnd"/>
      <w:r w:rsidRPr="007D47E4">
        <w:rPr>
          <w:rFonts w:ascii="Times New Roman" w:hAnsi="Times New Roman"/>
          <w:sz w:val="24"/>
          <w:szCs w:val="24"/>
        </w:rPr>
        <w:t xml:space="preserve">. по УВР             приказом по МБОУ </w:t>
      </w:r>
      <w:proofErr w:type="spellStart"/>
      <w:r w:rsidRPr="007D47E4">
        <w:rPr>
          <w:rFonts w:ascii="Times New Roman" w:hAnsi="Times New Roman"/>
          <w:sz w:val="24"/>
          <w:szCs w:val="24"/>
        </w:rPr>
        <w:t>МитьковскойСОШ</w:t>
      </w:r>
      <w:proofErr w:type="spellEnd"/>
      <w:r w:rsidRPr="007D47E4">
        <w:rPr>
          <w:rFonts w:ascii="Times New Roman" w:hAnsi="Times New Roman"/>
          <w:sz w:val="24"/>
          <w:szCs w:val="24"/>
        </w:rPr>
        <w:t xml:space="preserve">    </w:t>
      </w:r>
    </w:p>
    <w:p w:rsidR="007D47E4" w:rsidRPr="007D47E4" w:rsidRDefault="007D47E4" w:rsidP="007D47E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D47E4">
        <w:rPr>
          <w:rFonts w:ascii="Times New Roman" w:hAnsi="Times New Roman"/>
          <w:sz w:val="24"/>
          <w:szCs w:val="24"/>
        </w:rPr>
        <w:t xml:space="preserve">   28.08.2018 </w:t>
      </w:r>
      <w:proofErr w:type="spellStart"/>
      <w:r w:rsidRPr="007D47E4">
        <w:rPr>
          <w:rFonts w:ascii="Times New Roman" w:hAnsi="Times New Roman"/>
          <w:sz w:val="24"/>
          <w:szCs w:val="24"/>
        </w:rPr>
        <w:t>г.</w:t>
      </w:r>
      <w:proofErr w:type="gramStart"/>
      <w:r w:rsidRPr="007D47E4">
        <w:rPr>
          <w:rFonts w:ascii="Times New Roman" w:hAnsi="Times New Roman"/>
          <w:sz w:val="24"/>
          <w:szCs w:val="24"/>
        </w:rPr>
        <w:t>,п</w:t>
      </w:r>
      <w:proofErr w:type="gramEnd"/>
      <w:r w:rsidRPr="007D47E4">
        <w:rPr>
          <w:rFonts w:ascii="Times New Roman" w:hAnsi="Times New Roman"/>
          <w:sz w:val="24"/>
          <w:szCs w:val="24"/>
        </w:rPr>
        <w:t>ротокол</w:t>
      </w:r>
      <w:proofErr w:type="spellEnd"/>
      <w:r w:rsidRPr="007D47E4">
        <w:rPr>
          <w:rFonts w:ascii="Times New Roman" w:hAnsi="Times New Roman"/>
          <w:sz w:val="24"/>
          <w:szCs w:val="24"/>
        </w:rPr>
        <w:t xml:space="preserve"> №1       </w:t>
      </w:r>
      <w:r w:rsidRPr="007D47E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C6ABE8" wp14:editId="2EBDA5E5">
            <wp:extent cx="495300" cy="4762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D47E4">
        <w:rPr>
          <w:rFonts w:ascii="Times New Roman" w:hAnsi="Times New Roman"/>
          <w:sz w:val="24"/>
          <w:szCs w:val="24"/>
        </w:rPr>
        <w:t>Нацаренус</w:t>
      </w:r>
      <w:proofErr w:type="spellEnd"/>
      <w:r w:rsidRPr="007D47E4">
        <w:rPr>
          <w:rFonts w:ascii="Times New Roman" w:hAnsi="Times New Roman"/>
          <w:sz w:val="24"/>
          <w:szCs w:val="24"/>
        </w:rPr>
        <w:t xml:space="preserve"> Н.А./           от 30.08.2018 г. № 46      </w:t>
      </w:r>
    </w:p>
    <w:p w:rsidR="007D47E4" w:rsidRPr="007D47E4" w:rsidRDefault="007D47E4" w:rsidP="007D47E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D47E4">
        <w:rPr>
          <w:rFonts w:ascii="Times New Roman" w:hAnsi="Times New Roman"/>
          <w:sz w:val="24"/>
          <w:szCs w:val="24"/>
        </w:rPr>
        <w:t xml:space="preserve">  ______________________           </w:t>
      </w:r>
      <w:r w:rsidRPr="007D47E4">
        <w:rPr>
          <w:rFonts w:ascii="Times New Roman" w:hAnsi="Times New Roman"/>
          <w:sz w:val="24"/>
          <w:szCs w:val="24"/>
          <w:u w:val="single"/>
        </w:rPr>
        <w:t>29.08.2018_г.</w:t>
      </w:r>
      <w:r w:rsidRPr="007D47E4">
        <w:rPr>
          <w:rFonts w:ascii="Times New Roman" w:hAnsi="Times New Roman"/>
          <w:sz w:val="24"/>
          <w:szCs w:val="24"/>
        </w:rPr>
        <w:t xml:space="preserve">                        ___________________________       </w:t>
      </w:r>
    </w:p>
    <w:p w:rsidR="007D47E4" w:rsidRPr="007D47E4" w:rsidRDefault="007D47E4" w:rsidP="007D47E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D47E4">
        <w:rPr>
          <w:rFonts w:ascii="Times New Roman" w:hAnsi="Times New Roman"/>
          <w:sz w:val="24"/>
          <w:szCs w:val="24"/>
        </w:rPr>
        <w:t xml:space="preserve">   ______201__г.</w:t>
      </w:r>
      <w:proofErr w:type="gramStart"/>
      <w:r w:rsidRPr="007D47E4">
        <w:rPr>
          <w:rFonts w:ascii="Times New Roman" w:hAnsi="Times New Roman"/>
          <w:sz w:val="24"/>
          <w:szCs w:val="24"/>
        </w:rPr>
        <w:t>,п</w:t>
      </w:r>
      <w:proofErr w:type="gramEnd"/>
      <w:r w:rsidRPr="007D47E4">
        <w:rPr>
          <w:rFonts w:ascii="Times New Roman" w:hAnsi="Times New Roman"/>
          <w:sz w:val="24"/>
          <w:szCs w:val="24"/>
        </w:rPr>
        <w:t>ротокол №__      _______/</w:t>
      </w:r>
      <w:proofErr w:type="spellStart"/>
      <w:r w:rsidRPr="007D47E4">
        <w:rPr>
          <w:rFonts w:ascii="Times New Roman" w:hAnsi="Times New Roman"/>
          <w:sz w:val="24"/>
          <w:szCs w:val="24"/>
        </w:rPr>
        <w:t>Нацаренус</w:t>
      </w:r>
      <w:proofErr w:type="spellEnd"/>
      <w:r w:rsidRPr="007D47E4">
        <w:rPr>
          <w:rFonts w:ascii="Times New Roman" w:hAnsi="Times New Roman"/>
          <w:sz w:val="24"/>
          <w:szCs w:val="24"/>
        </w:rPr>
        <w:t xml:space="preserve"> Н.А./        от_______201__г. №____         </w:t>
      </w:r>
    </w:p>
    <w:p w:rsidR="007D47E4" w:rsidRPr="007D47E4" w:rsidRDefault="007D47E4" w:rsidP="007D47E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D47E4">
        <w:rPr>
          <w:rFonts w:ascii="Times New Roman" w:hAnsi="Times New Roman"/>
          <w:sz w:val="24"/>
          <w:szCs w:val="24"/>
        </w:rPr>
        <w:t xml:space="preserve">  ______________________           _______201__г.                      ___________________________       </w:t>
      </w:r>
    </w:p>
    <w:p w:rsidR="007D47E4" w:rsidRPr="007D47E4" w:rsidRDefault="007D47E4" w:rsidP="007D47E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D47E4">
        <w:rPr>
          <w:rFonts w:ascii="Times New Roman" w:hAnsi="Times New Roman"/>
          <w:sz w:val="24"/>
          <w:szCs w:val="24"/>
        </w:rPr>
        <w:t xml:space="preserve">  ______201__г.</w:t>
      </w:r>
      <w:proofErr w:type="gramStart"/>
      <w:r w:rsidRPr="007D47E4">
        <w:rPr>
          <w:rFonts w:ascii="Times New Roman" w:hAnsi="Times New Roman"/>
          <w:sz w:val="24"/>
          <w:szCs w:val="24"/>
        </w:rPr>
        <w:t>,п</w:t>
      </w:r>
      <w:proofErr w:type="gramEnd"/>
      <w:r w:rsidRPr="007D47E4">
        <w:rPr>
          <w:rFonts w:ascii="Times New Roman" w:hAnsi="Times New Roman"/>
          <w:sz w:val="24"/>
          <w:szCs w:val="24"/>
        </w:rPr>
        <w:t>ротокол №__       _______/</w:t>
      </w:r>
      <w:proofErr w:type="spellStart"/>
      <w:r w:rsidRPr="007D47E4">
        <w:rPr>
          <w:rFonts w:ascii="Times New Roman" w:hAnsi="Times New Roman"/>
          <w:sz w:val="24"/>
          <w:szCs w:val="24"/>
        </w:rPr>
        <w:t>Нацаренус</w:t>
      </w:r>
      <w:proofErr w:type="spellEnd"/>
      <w:r w:rsidRPr="007D47E4">
        <w:rPr>
          <w:rFonts w:ascii="Times New Roman" w:hAnsi="Times New Roman"/>
          <w:sz w:val="24"/>
          <w:szCs w:val="24"/>
        </w:rPr>
        <w:t xml:space="preserve"> Н.А./        от_______201__г. №____         </w:t>
      </w:r>
    </w:p>
    <w:p w:rsidR="007D47E4" w:rsidRPr="007D47E4" w:rsidRDefault="007D47E4" w:rsidP="007D47E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D47E4">
        <w:rPr>
          <w:rFonts w:ascii="Times New Roman" w:hAnsi="Times New Roman"/>
          <w:sz w:val="24"/>
          <w:szCs w:val="24"/>
        </w:rPr>
        <w:t xml:space="preserve">  ______________________           ______201__г.                        ___________________________       </w:t>
      </w:r>
    </w:p>
    <w:p w:rsidR="007D47E4" w:rsidRPr="007D47E4" w:rsidRDefault="007D47E4" w:rsidP="007D47E4">
      <w:pPr>
        <w:spacing w:after="0" w:line="240" w:lineRule="auto"/>
        <w:ind w:left="-142"/>
        <w:rPr>
          <w:rFonts w:ascii="Times New Roman" w:hAnsi="Times New Roman"/>
          <w:b/>
          <w:sz w:val="32"/>
          <w:szCs w:val="32"/>
        </w:rPr>
      </w:pPr>
    </w:p>
    <w:p w:rsidR="00CE2146" w:rsidRDefault="00CE2146" w:rsidP="00E97AB1">
      <w:pPr>
        <w:spacing w:after="0" w:line="240" w:lineRule="auto"/>
        <w:rPr>
          <w:rFonts w:ascii="Monotype Corsiva" w:hAnsi="Monotype Corsiva"/>
          <w:b/>
          <w:sz w:val="72"/>
          <w:szCs w:val="72"/>
          <w:lang w:eastAsia="en-US"/>
        </w:rPr>
      </w:pPr>
    </w:p>
    <w:p w:rsidR="00CE2146" w:rsidRDefault="00CE2146" w:rsidP="00E664CF">
      <w:pPr>
        <w:spacing w:after="0" w:line="240" w:lineRule="auto"/>
        <w:ind w:left="-180"/>
        <w:jc w:val="center"/>
        <w:rPr>
          <w:rFonts w:ascii="Monotype Corsiva" w:hAnsi="Monotype Corsiva"/>
          <w:b/>
          <w:sz w:val="72"/>
          <w:szCs w:val="72"/>
          <w:lang w:eastAsia="en-US"/>
        </w:rPr>
      </w:pPr>
    </w:p>
    <w:p w:rsidR="00E664CF" w:rsidRPr="001604A3" w:rsidRDefault="00E664CF" w:rsidP="00E664CF">
      <w:pPr>
        <w:spacing w:after="0" w:line="240" w:lineRule="auto"/>
        <w:ind w:left="-180"/>
        <w:jc w:val="center"/>
        <w:rPr>
          <w:rFonts w:ascii="Monotype Corsiva" w:hAnsi="Monotype Corsiva"/>
          <w:b/>
          <w:sz w:val="72"/>
          <w:szCs w:val="72"/>
          <w:lang w:eastAsia="en-US"/>
        </w:rPr>
      </w:pPr>
      <w:r w:rsidRPr="001604A3">
        <w:rPr>
          <w:rFonts w:ascii="Monotype Corsiva" w:hAnsi="Monotype Corsiva"/>
          <w:b/>
          <w:sz w:val="72"/>
          <w:szCs w:val="72"/>
          <w:lang w:eastAsia="en-US"/>
        </w:rPr>
        <w:t>Рабочая программа</w:t>
      </w:r>
    </w:p>
    <w:p w:rsidR="00E664CF" w:rsidRPr="00405B41" w:rsidRDefault="00E664CF" w:rsidP="00E664CF">
      <w:pPr>
        <w:spacing w:after="0" w:line="240" w:lineRule="auto"/>
        <w:ind w:left="-180"/>
        <w:jc w:val="center"/>
        <w:rPr>
          <w:rFonts w:ascii="Monotype Corsiva" w:hAnsi="Monotype Corsiva"/>
          <w:b/>
          <w:sz w:val="40"/>
          <w:szCs w:val="40"/>
          <w:lang w:eastAsia="en-US"/>
        </w:rPr>
      </w:pPr>
      <w:r w:rsidRPr="001604A3">
        <w:rPr>
          <w:rFonts w:ascii="Monotype Corsiva" w:hAnsi="Monotype Corsiva"/>
          <w:b/>
          <w:sz w:val="72"/>
          <w:szCs w:val="72"/>
          <w:lang w:eastAsia="en-US"/>
        </w:rPr>
        <w:t xml:space="preserve">  </w:t>
      </w:r>
      <w:r w:rsidRPr="00405B41">
        <w:rPr>
          <w:rFonts w:ascii="Monotype Corsiva" w:hAnsi="Monotype Corsiva"/>
          <w:b/>
          <w:sz w:val="40"/>
          <w:szCs w:val="40"/>
          <w:lang w:eastAsia="en-US"/>
        </w:rPr>
        <w:t>курса внеурочной деятельности</w:t>
      </w:r>
    </w:p>
    <w:p w:rsidR="00E664CF" w:rsidRPr="00405B41" w:rsidRDefault="00E664CF" w:rsidP="00E664CF">
      <w:pPr>
        <w:spacing w:after="0" w:line="240" w:lineRule="auto"/>
        <w:ind w:left="-567"/>
        <w:jc w:val="center"/>
        <w:rPr>
          <w:rFonts w:ascii="Monotype Corsiva" w:hAnsi="Monotype Corsiva"/>
          <w:b/>
          <w:bCs/>
          <w:color w:val="000000"/>
          <w:sz w:val="72"/>
          <w:szCs w:val="72"/>
        </w:rPr>
      </w:pPr>
      <w:r w:rsidRPr="00405B41">
        <w:rPr>
          <w:rFonts w:ascii="Monotype Corsiva" w:hAnsi="Monotype Corsiva"/>
          <w:b/>
          <w:bCs/>
          <w:color w:val="000000"/>
          <w:sz w:val="72"/>
          <w:szCs w:val="72"/>
        </w:rPr>
        <w:t xml:space="preserve">«Основы духовно- нравственной </w:t>
      </w:r>
    </w:p>
    <w:p w:rsidR="00E664CF" w:rsidRPr="00405B41" w:rsidRDefault="00E664CF" w:rsidP="00E664CF">
      <w:pPr>
        <w:spacing w:after="0" w:line="240" w:lineRule="auto"/>
        <w:ind w:left="-567"/>
        <w:jc w:val="center"/>
        <w:rPr>
          <w:rFonts w:ascii="Monotype Corsiva" w:hAnsi="Monotype Corsiva"/>
          <w:b/>
          <w:bCs/>
          <w:color w:val="000000"/>
          <w:sz w:val="72"/>
          <w:szCs w:val="72"/>
        </w:rPr>
      </w:pPr>
      <w:r w:rsidRPr="00405B41">
        <w:rPr>
          <w:rFonts w:ascii="Monotype Corsiva" w:hAnsi="Monotype Corsiva"/>
          <w:b/>
          <w:bCs/>
          <w:color w:val="000000"/>
          <w:sz w:val="72"/>
          <w:szCs w:val="72"/>
        </w:rPr>
        <w:t>культуры народов России»</w:t>
      </w:r>
    </w:p>
    <w:p w:rsidR="00E664CF" w:rsidRPr="00DF3AC1" w:rsidRDefault="00E664CF" w:rsidP="00E664CF">
      <w:pPr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E664CF" w:rsidRPr="00674AD5" w:rsidRDefault="00E664CF" w:rsidP="00E664CF">
      <w:pPr>
        <w:jc w:val="center"/>
        <w:rPr>
          <w:rFonts w:ascii="Times New Roman" w:hAnsi="Times New Roman"/>
          <w:sz w:val="32"/>
          <w:szCs w:val="32"/>
          <w:lang w:eastAsia="en-US"/>
        </w:rPr>
      </w:pPr>
      <w:r w:rsidRPr="00674AD5">
        <w:rPr>
          <w:rFonts w:ascii="Times New Roman" w:hAnsi="Times New Roman"/>
          <w:sz w:val="32"/>
          <w:szCs w:val="32"/>
          <w:lang w:eastAsia="en-US"/>
        </w:rPr>
        <w:t>для   5 класса</w:t>
      </w:r>
    </w:p>
    <w:p w:rsidR="00E664CF" w:rsidRDefault="00E97AB1" w:rsidP="00E664CF">
      <w:pPr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на 2018-2019</w:t>
      </w:r>
      <w:r w:rsidR="00E664CF" w:rsidRPr="00674AD5">
        <w:rPr>
          <w:rFonts w:ascii="Times New Roman" w:hAnsi="Times New Roman"/>
          <w:sz w:val="32"/>
          <w:szCs w:val="32"/>
          <w:lang w:eastAsia="en-US"/>
        </w:rPr>
        <w:t xml:space="preserve"> учебный год</w:t>
      </w:r>
    </w:p>
    <w:p w:rsidR="00CE2146" w:rsidRDefault="00CE2146" w:rsidP="00E664CF">
      <w:pPr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CE2146" w:rsidRDefault="00CE2146" w:rsidP="00E664CF">
      <w:pPr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CE2146" w:rsidRDefault="00CE2146" w:rsidP="00E664CF">
      <w:pPr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CE2146" w:rsidRPr="00674AD5" w:rsidRDefault="00CE2146" w:rsidP="00E664CF">
      <w:pPr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CE2146" w:rsidRPr="00CE2146" w:rsidRDefault="00E664CF" w:rsidP="00CE2146">
      <w:pPr>
        <w:jc w:val="center"/>
        <w:rPr>
          <w:rFonts w:ascii="Times New Roman" w:hAnsi="Times New Roman"/>
          <w:sz w:val="28"/>
          <w:szCs w:val="28"/>
        </w:rPr>
      </w:pPr>
      <w:r w:rsidRPr="00674AD5">
        <w:rPr>
          <w:rFonts w:ascii="Times New Roman" w:hAnsi="Times New Roman"/>
          <w:sz w:val="32"/>
          <w:szCs w:val="32"/>
          <w:lang w:eastAsia="en-US"/>
        </w:rPr>
        <w:t xml:space="preserve">              </w:t>
      </w:r>
      <w:r w:rsidR="00CE2146">
        <w:t xml:space="preserve">                                                                       </w:t>
      </w:r>
      <w:r w:rsidR="00CE2146" w:rsidRPr="00CE2146">
        <w:rPr>
          <w:rFonts w:ascii="Times New Roman" w:hAnsi="Times New Roman"/>
          <w:sz w:val="28"/>
          <w:szCs w:val="28"/>
        </w:rPr>
        <w:t>Учитель: Санникова Зинаида Владимировна</w:t>
      </w:r>
    </w:p>
    <w:p w:rsidR="00C97C36" w:rsidRDefault="00C97C36" w:rsidP="00C97C36">
      <w:pPr>
        <w:rPr>
          <w:rFonts w:ascii="Times New Roman" w:hAnsi="Times New Roman"/>
          <w:sz w:val="32"/>
          <w:szCs w:val="32"/>
          <w:lang w:eastAsia="en-US"/>
        </w:rPr>
      </w:pPr>
    </w:p>
    <w:p w:rsidR="00E664CF" w:rsidRPr="00674AD5" w:rsidRDefault="00E664CF" w:rsidP="00C97C36">
      <w:pPr>
        <w:rPr>
          <w:rFonts w:ascii="Times New Roman" w:hAnsi="Times New Roman"/>
          <w:sz w:val="32"/>
          <w:szCs w:val="32"/>
          <w:lang w:eastAsia="en-US"/>
        </w:rPr>
      </w:pPr>
      <w:r w:rsidRPr="00674AD5">
        <w:rPr>
          <w:rFonts w:ascii="Times New Roman" w:hAnsi="Times New Roman"/>
          <w:sz w:val="32"/>
          <w:szCs w:val="32"/>
          <w:lang w:eastAsia="en-US"/>
        </w:rPr>
        <w:lastRenderedPageBreak/>
        <w:t xml:space="preserve">          </w:t>
      </w:r>
      <w:r>
        <w:rPr>
          <w:rFonts w:ascii="Times New Roman" w:hAnsi="Times New Roman"/>
          <w:sz w:val="32"/>
          <w:szCs w:val="32"/>
          <w:lang w:eastAsia="en-US"/>
        </w:rPr>
        <w:t xml:space="preserve">                          </w:t>
      </w:r>
      <w:r w:rsidRPr="00674AD5">
        <w:rPr>
          <w:rFonts w:ascii="Times New Roman" w:hAnsi="Times New Roman"/>
          <w:sz w:val="32"/>
          <w:szCs w:val="32"/>
          <w:lang w:eastAsia="en-US"/>
        </w:rPr>
        <w:t xml:space="preserve">     </w:t>
      </w:r>
    </w:p>
    <w:p w:rsidR="00E664CF" w:rsidRPr="00D32117" w:rsidRDefault="00E664CF" w:rsidP="00E664C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32117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E97AB1" w:rsidRPr="00E97AB1" w:rsidRDefault="00E664CF" w:rsidP="00E97AB1">
      <w:pPr>
        <w:tabs>
          <w:tab w:val="num" w:pos="709"/>
        </w:tabs>
        <w:ind w:firstLine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7AB1" w:rsidRPr="00E97AB1">
        <w:rPr>
          <w:rFonts w:ascii="Times New Roman" w:hAnsi="Times New Roman"/>
          <w:sz w:val="28"/>
          <w:szCs w:val="28"/>
        </w:rPr>
        <w:t xml:space="preserve">Рабочая программа курса внеурочной деятельности «Основы духовно-нравственной культуры народов  России»  для  5 класса разработана  на основе  требований к результатам  освоения  основной образовательной программы основного  общего образования МБОУ Митьковской СОШ  с учётом программ, включённых в её структуру, и соответствует   </w:t>
      </w:r>
      <w:r w:rsidR="00E97AB1" w:rsidRPr="00E97AB1">
        <w:rPr>
          <w:rFonts w:ascii="Times New Roman" w:hAnsi="Times New Roman"/>
          <w:iCs/>
          <w:sz w:val="28"/>
          <w:szCs w:val="28"/>
        </w:rPr>
        <w:t xml:space="preserve">календарному  учебному  графику  и расписанию  внеурочной деятельности     учреждения  на 2018-2019 учебный год. </w:t>
      </w:r>
    </w:p>
    <w:p w:rsidR="00E97AB1" w:rsidRPr="00E97AB1" w:rsidRDefault="00E97AB1" w:rsidP="00E97AB1">
      <w:pPr>
        <w:tabs>
          <w:tab w:val="num" w:pos="709"/>
        </w:tabs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E97AB1" w:rsidRPr="00E97AB1" w:rsidRDefault="00E97AB1" w:rsidP="00E97AB1">
      <w:pPr>
        <w:tabs>
          <w:tab w:val="num" w:pos="709"/>
        </w:tabs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E97AB1">
        <w:rPr>
          <w:rFonts w:ascii="Times New Roman" w:hAnsi="Times New Roman"/>
          <w:iCs/>
          <w:sz w:val="28"/>
          <w:szCs w:val="28"/>
        </w:rPr>
        <w:t>При разработке и реализации рабочей  программы  используются   учебно-методические  пособия:</w:t>
      </w:r>
    </w:p>
    <w:p w:rsidR="00E97AB1" w:rsidRPr="00E97AB1" w:rsidRDefault="00E97AB1" w:rsidP="00E97AB1">
      <w:pPr>
        <w:numPr>
          <w:ilvl w:val="0"/>
          <w:numId w:val="36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97AB1">
        <w:rPr>
          <w:rFonts w:ascii="Times New Roman" w:hAnsi="Times New Roman"/>
          <w:sz w:val="28"/>
          <w:szCs w:val="28"/>
        </w:rPr>
        <w:t>Виноградова Н.Ф Основы духовно-нравственной культуры народов России.</w:t>
      </w:r>
      <w:r w:rsidRPr="00E97AB1">
        <w:rPr>
          <w:rFonts w:ascii="Times New Roman" w:hAnsi="Times New Roman"/>
          <w:bCs/>
          <w:sz w:val="28"/>
          <w:szCs w:val="28"/>
        </w:rPr>
        <w:t xml:space="preserve"> Рабочая программа для 5 класса - М</w:t>
      </w:r>
      <w:r w:rsidRPr="00E97AB1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E97AB1">
        <w:rPr>
          <w:rFonts w:ascii="Times New Roman" w:hAnsi="Times New Roman"/>
          <w:sz w:val="28"/>
          <w:szCs w:val="28"/>
        </w:rPr>
        <w:t>Вентана</w:t>
      </w:r>
      <w:proofErr w:type="spellEnd"/>
      <w:r w:rsidRPr="00E97AB1">
        <w:rPr>
          <w:rFonts w:ascii="Times New Roman" w:hAnsi="Times New Roman"/>
          <w:sz w:val="28"/>
          <w:szCs w:val="28"/>
        </w:rPr>
        <w:t>-Граф</w:t>
      </w:r>
    </w:p>
    <w:p w:rsidR="00E97AB1" w:rsidRPr="00E97AB1" w:rsidRDefault="00E97AB1" w:rsidP="00E97AB1">
      <w:pPr>
        <w:tabs>
          <w:tab w:val="left" w:pos="284"/>
        </w:tabs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97AB1" w:rsidRPr="00E97AB1" w:rsidRDefault="00E97AB1" w:rsidP="00E97AB1">
      <w:pPr>
        <w:numPr>
          <w:ilvl w:val="0"/>
          <w:numId w:val="36"/>
        </w:numPr>
        <w:tabs>
          <w:tab w:val="left" w:pos="-567"/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97AB1">
        <w:rPr>
          <w:rFonts w:ascii="Times New Roman" w:hAnsi="Times New Roman"/>
          <w:sz w:val="28"/>
          <w:szCs w:val="28"/>
        </w:rPr>
        <w:t>Виноградова Н.Ф., Власенко В.И., Поляков А.В. Основы духовно-нравственной культуры народов России. 5 класс. Учебник для  общеобразовательных организаций  - М.:</w:t>
      </w:r>
      <w:proofErr w:type="spellStart"/>
      <w:r w:rsidRPr="00E97AB1">
        <w:rPr>
          <w:rFonts w:ascii="Times New Roman" w:hAnsi="Times New Roman"/>
          <w:sz w:val="28"/>
          <w:szCs w:val="28"/>
        </w:rPr>
        <w:t>Вентана</w:t>
      </w:r>
      <w:proofErr w:type="spellEnd"/>
      <w:r w:rsidRPr="00E97AB1">
        <w:rPr>
          <w:rFonts w:ascii="Times New Roman" w:hAnsi="Times New Roman"/>
          <w:sz w:val="28"/>
          <w:szCs w:val="28"/>
        </w:rPr>
        <w:t>-Граф</w:t>
      </w:r>
    </w:p>
    <w:p w:rsidR="00E97AB1" w:rsidRPr="00E97AB1" w:rsidRDefault="00E97AB1" w:rsidP="00E97AB1">
      <w:pPr>
        <w:tabs>
          <w:tab w:val="left" w:pos="284"/>
        </w:tabs>
        <w:spacing w:after="0" w:line="240" w:lineRule="auto"/>
        <w:ind w:left="56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97AB1" w:rsidRPr="00E97AB1" w:rsidRDefault="00E97AB1" w:rsidP="00E97AB1">
      <w:pPr>
        <w:tabs>
          <w:tab w:val="left" w:pos="284"/>
        </w:tabs>
        <w:spacing w:after="0" w:line="240" w:lineRule="auto"/>
        <w:ind w:left="56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97AB1" w:rsidRPr="00E97AB1" w:rsidRDefault="00E97AB1" w:rsidP="00E97AB1">
      <w:pPr>
        <w:tabs>
          <w:tab w:val="left" w:pos="10915"/>
        </w:tabs>
        <w:spacing w:after="0" w:line="240" w:lineRule="auto"/>
        <w:ind w:right="-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97AB1">
        <w:rPr>
          <w:rFonts w:ascii="Times New Roman" w:hAnsi="Times New Roman"/>
          <w:iCs/>
          <w:sz w:val="28"/>
          <w:szCs w:val="28"/>
        </w:rPr>
        <w:t xml:space="preserve">     </w:t>
      </w:r>
      <w:r w:rsidRPr="00E97AB1">
        <w:rPr>
          <w:rFonts w:ascii="Times New Roman" w:hAnsi="Times New Roman"/>
          <w:color w:val="000000"/>
          <w:sz w:val="28"/>
          <w:szCs w:val="28"/>
        </w:rPr>
        <w:t xml:space="preserve">В рамках  внеурочной  деятельности   учащихся  5 класса  на </w:t>
      </w:r>
      <w:r w:rsidRPr="00E97AB1">
        <w:rPr>
          <w:rFonts w:ascii="Times New Roman" w:hAnsi="Times New Roman"/>
          <w:sz w:val="28"/>
          <w:szCs w:val="28"/>
        </w:rPr>
        <w:t xml:space="preserve">  курс  «Основы духовно-нравственной культуры народов  России»</w:t>
      </w:r>
      <w:r w:rsidRPr="00E97AB1">
        <w:rPr>
          <w:rFonts w:ascii="Times New Roman" w:hAnsi="Times New Roman"/>
          <w:spacing w:val="-8"/>
          <w:sz w:val="28"/>
          <w:szCs w:val="28"/>
        </w:rPr>
        <w:t xml:space="preserve">  отводится    35  часов  (1 час  в  неделю, 35 учебных недель</w:t>
      </w:r>
      <w:r w:rsidRPr="00E97AB1">
        <w:rPr>
          <w:rFonts w:ascii="Times New Roman" w:hAnsi="Times New Roman"/>
          <w:i/>
          <w:spacing w:val="-8"/>
          <w:sz w:val="28"/>
          <w:szCs w:val="28"/>
        </w:rPr>
        <w:t xml:space="preserve">) </w:t>
      </w:r>
      <w:r w:rsidRPr="00E97AB1">
        <w:rPr>
          <w:rFonts w:ascii="Times New Roman" w:hAnsi="Times New Roman"/>
          <w:color w:val="000000"/>
          <w:sz w:val="28"/>
          <w:szCs w:val="28"/>
        </w:rPr>
        <w:t>с  целью  реализации</w:t>
      </w:r>
      <w:r w:rsidRPr="00E97AB1">
        <w:rPr>
          <w:rFonts w:ascii="Times New Roman" w:hAnsi="Times New Roman"/>
          <w:sz w:val="28"/>
          <w:szCs w:val="28"/>
        </w:rPr>
        <w:t xml:space="preserve">  духовно-нравственного </w:t>
      </w:r>
      <w:r w:rsidRPr="00E97AB1">
        <w:rPr>
          <w:rFonts w:ascii="Times New Roman" w:hAnsi="Times New Roman"/>
          <w:color w:val="000000"/>
          <w:sz w:val="28"/>
          <w:szCs w:val="28"/>
        </w:rPr>
        <w:t xml:space="preserve"> направления  в  развитии личности  пятиклассников</w:t>
      </w:r>
    </w:p>
    <w:p w:rsidR="00E97AB1" w:rsidRPr="00E97AB1" w:rsidRDefault="00E97AB1" w:rsidP="00E97AB1">
      <w:pPr>
        <w:tabs>
          <w:tab w:val="left" w:pos="10915"/>
        </w:tabs>
        <w:spacing w:after="0" w:line="240" w:lineRule="auto"/>
        <w:ind w:right="-1"/>
        <w:jc w:val="both"/>
        <w:rPr>
          <w:color w:val="000000"/>
          <w:sz w:val="28"/>
          <w:szCs w:val="28"/>
        </w:rPr>
      </w:pPr>
    </w:p>
    <w:p w:rsidR="00E97AB1" w:rsidRPr="00E97AB1" w:rsidRDefault="00E97AB1" w:rsidP="00E97AB1">
      <w:pPr>
        <w:shd w:val="clear" w:color="auto" w:fill="FFFFFF"/>
        <w:spacing w:after="0" w:line="240" w:lineRule="auto"/>
        <w:ind w:left="142" w:right="-2"/>
        <w:jc w:val="both"/>
        <w:rPr>
          <w:rFonts w:ascii="Times New Roman" w:hAnsi="Times New Roman"/>
          <w:sz w:val="28"/>
          <w:szCs w:val="28"/>
        </w:rPr>
      </w:pPr>
      <w:r w:rsidRPr="00E97AB1">
        <w:rPr>
          <w:rFonts w:ascii="Times New Roman" w:hAnsi="Times New Roman"/>
          <w:sz w:val="28"/>
          <w:szCs w:val="28"/>
        </w:rPr>
        <w:t xml:space="preserve">В соответствии с  календарным учебным графиком и в соответствии с  расписанием изучить  содержание  программы  </w:t>
      </w:r>
      <w:proofErr w:type="gramStart"/>
      <w:r w:rsidRPr="00E97AB1">
        <w:rPr>
          <w:rFonts w:ascii="Times New Roman" w:hAnsi="Times New Roman"/>
          <w:sz w:val="28"/>
          <w:szCs w:val="28"/>
        </w:rPr>
        <w:t xml:space="preserve">планируется  </w:t>
      </w:r>
      <w:bookmarkStart w:id="0" w:name="_GoBack"/>
      <w:r w:rsidRPr="00E97AB1">
        <w:rPr>
          <w:rFonts w:ascii="Times New Roman" w:hAnsi="Times New Roman"/>
          <w:sz w:val="28"/>
          <w:szCs w:val="28"/>
        </w:rPr>
        <w:t xml:space="preserve">за 34 часа      </w:t>
      </w:r>
      <w:bookmarkEnd w:id="0"/>
      <w:r w:rsidRPr="00E97AB1">
        <w:rPr>
          <w:rFonts w:ascii="Times New Roman" w:hAnsi="Times New Roman"/>
          <w:sz w:val="28"/>
          <w:szCs w:val="28"/>
        </w:rPr>
        <w:t>Корректировка  рабочей  программы  проведена</w:t>
      </w:r>
      <w:proofErr w:type="gramEnd"/>
      <w:r w:rsidRPr="00E97AB1">
        <w:rPr>
          <w:rFonts w:ascii="Times New Roman" w:hAnsi="Times New Roman"/>
          <w:sz w:val="28"/>
          <w:szCs w:val="28"/>
        </w:rPr>
        <w:t xml:space="preserve">  за  счёт  объединения  изучаемых  тем, что  отражено   в  тематическом планировании. </w:t>
      </w:r>
    </w:p>
    <w:p w:rsidR="00E97AB1" w:rsidRPr="00E97AB1" w:rsidRDefault="00E97AB1" w:rsidP="00E97AB1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</w:rPr>
      </w:pPr>
    </w:p>
    <w:p w:rsidR="00E97AB1" w:rsidRPr="00E97AB1" w:rsidRDefault="00E97AB1" w:rsidP="00E97A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7AB1" w:rsidRPr="00E97AB1" w:rsidRDefault="00E97AB1" w:rsidP="00E97A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7AB1" w:rsidRPr="00E97AB1" w:rsidRDefault="00E97AB1" w:rsidP="00E97AB1">
      <w:pPr>
        <w:spacing w:after="0"/>
        <w:jc w:val="center"/>
        <w:rPr>
          <w:b/>
          <w:szCs w:val="24"/>
        </w:rPr>
      </w:pPr>
      <w:r w:rsidRPr="00E97AB1">
        <w:rPr>
          <w:rFonts w:ascii="Times New Roman" w:hAnsi="Times New Roman"/>
          <w:b/>
          <w:sz w:val="28"/>
          <w:szCs w:val="28"/>
        </w:rPr>
        <w:t xml:space="preserve">Планируемые результаты  освоения учащимися 5 класса  курса внеурочной деятельности «ОДНКНР»    </w:t>
      </w:r>
      <w:r w:rsidRPr="00E97AB1">
        <w:rPr>
          <w:b/>
          <w:szCs w:val="24"/>
        </w:rPr>
        <w:t>(</w:t>
      </w:r>
      <w:r w:rsidRPr="00E97AB1">
        <w:rPr>
          <w:rFonts w:ascii="Times New Roman" w:hAnsi="Times New Roman"/>
          <w:b/>
          <w:sz w:val="24"/>
          <w:szCs w:val="24"/>
        </w:rPr>
        <w:t xml:space="preserve">личностные  и  </w:t>
      </w:r>
      <w:proofErr w:type="spellStart"/>
      <w:r w:rsidRPr="00E97AB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97AB1">
        <w:rPr>
          <w:rFonts w:ascii="Times New Roman" w:hAnsi="Times New Roman"/>
          <w:b/>
          <w:sz w:val="24"/>
          <w:szCs w:val="24"/>
        </w:rPr>
        <w:t xml:space="preserve">  результаты)  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7AB1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AB1">
        <w:rPr>
          <w:rFonts w:ascii="Times New Roman" w:hAnsi="Times New Roman"/>
          <w:sz w:val="24"/>
          <w:szCs w:val="24"/>
        </w:rPr>
        <w:t>-воспитание любви к Родине, уважение к народам, населяющим ее, их культуре и традициям, бережное отношение к своей  родной культуре;</w:t>
      </w:r>
    </w:p>
    <w:p w:rsidR="00E97AB1" w:rsidRPr="00E97AB1" w:rsidRDefault="00E97AB1" w:rsidP="00E97AB1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E97AB1">
        <w:rPr>
          <w:rFonts w:ascii="Times New Roman" w:hAnsi="Times New Roman"/>
          <w:color w:val="000000"/>
          <w:sz w:val="24"/>
          <w:szCs w:val="24"/>
        </w:rPr>
        <w:t xml:space="preserve">-воспитание способности к духовному развитию, нравственному самосовершенствованию; </w:t>
      </w:r>
    </w:p>
    <w:p w:rsidR="00E97AB1" w:rsidRPr="00E97AB1" w:rsidRDefault="00E97AB1" w:rsidP="00E97AB1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E97AB1">
        <w:rPr>
          <w:rFonts w:ascii="Times New Roman" w:hAnsi="Times New Roman"/>
          <w:color w:val="000000"/>
          <w:sz w:val="24"/>
          <w:szCs w:val="24"/>
        </w:rPr>
        <w:t>-воспитание веротерпимости, уважительного отношения к религиозным чувствам, взглядам людей или их отсутствию;</w:t>
      </w:r>
    </w:p>
    <w:p w:rsidR="00E97AB1" w:rsidRPr="00E97AB1" w:rsidRDefault="00E97AB1" w:rsidP="00E97AB1">
      <w:pPr>
        <w:shd w:val="clear" w:color="auto" w:fill="FFFFFF"/>
        <w:tabs>
          <w:tab w:val="num" w:pos="142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E97AB1">
        <w:rPr>
          <w:rFonts w:ascii="Times New Roman" w:hAnsi="Times New Roman"/>
          <w:color w:val="000000"/>
          <w:sz w:val="24"/>
          <w:szCs w:val="24"/>
        </w:rPr>
        <w:t>-понимание значения нравственности, веры и религии в жизни человека, семьи и общества;</w:t>
      </w:r>
    </w:p>
    <w:p w:rsidR="00E97AB1" w:rsidRPr="00E97AB1" w:rsidRDefault="00E97AB1" w:rsidP="00E97A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AB1">
        <w:rPr>
          <w:rFonts w:ascii="Times New Roman" w:hAnsi="Times New Roman"/>
          <w:sz w:val="24"/>
          <w:szCs w:val="24"/>
        </w:rPr>
        <w:lastRenderedPageBreak/>
        <w:t>-становление внутренней установки личности учащихся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поступками.</w:t>
      </w:r>
    </w:p>
    <w:p w:rsidR="00E97AB1" w:rsidRPr="00E97AB1" w:rsidRDefault="00E97AB1" w:rsidP="00E97AB1">
      <w:pPr>
        <w:tabs>
          <w:tab w:val="num" w:pos="142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97AB1" w:rsidRPr="00E97AB1" w:rsidRDefault="00E97AB1" w:rsidP="00E97AB1">
      <w:pPr>
        <w:tabs>
          <w:tab w:val="num" w:pos="142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97AB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97AB1">
        <w:rPr>
          <w:rFonts w:ascii="Times New Roman" w:hAnsi="Times New Roman"/>
          <w:b/>
          <w:sz w:val="24"/>
          <w:szCs w:val="24"/>
        </w:rPr>
        <w:t xml:space="preserve">  результаты:</w:t>
      </w:r>
    </w:p>
    <w:p w:rsidR="00E97AB1" w:rsidRPr="00E97AB1" w:rsidRDefault="00E97AB1" w:rsidP="00E97AB1">
      <w:pPr>
        <w:tabs>
          <w:tab w:val="num" w:pos="142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97AB1" w:rsidRPr="00E97AB1" w:rsidRDefault="00E97AB1" w:rsidP="00E97AB1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E97AB1">
        <w:rPr>
          <w:rFonts w:ascii="Times New Roman" w:hAnsi="Times New Roman"/>
          <w:color w:val="000000"/>
          <w:sz w:val="24"/>
          <w:szCs w:val="24"/>
        </w:rPr>
        <w:t xml:space="preserve">-знание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97AB1">
        <w:rPr>
          <w:rFonts w:ascii="Times New Roman" w:hAnsi="Times New Roman"/>
          <w:color w:val="000000"/>
          <w:sz w:val="24"/>
          <w:szCs w:val="24"/>
        </w:rPr>
        <w:t>потребительстве</w:t>
      </w:r>
      <w:proofErr w:type="spellEnd"/>
      <w:r w:rsidRPr="00E97AB1">
        <w:rPr>
          <w:rFonts w:ascii="Times New Roman" w:hAnsi="Times New Roman"/>
          <w:color w:val="000000"/>
          <w:sz w:val="24"/>
          <w:szCs w:val="24"/>
        </w:rPr>
        <w:t>;</w:t>
      </w:r>
    </w:p>
    <w:p w:rsidR="00E97AB1" w:rsidRPr="00E97AB1" w:rsidRDefault="00E97AB1" w:rsidP="00E97AB1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E97AB1">
        <w:rPr>
          <w:rFonts w:ascii="Times New Roman" w:hAnsi="Times New Roman"/>
          <w:color w:val="000000"/>
          <w:sz w:val="24"/>
          <w:szCs w:val="24"/>
        </w:rPr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E97AB1" w:rsidRPr="00E97AB1" w:rsidRDefault="00E97AB1" w:rsidP="00E97AB1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AB1">
        <w:rPr>
          <w:rFonts w:ascii="Times New Roman" w:hAnsi="Times New Roman"/>
          <w:sz w:val="24"/>
          <w:szCs w:val="24"/>
        </w:rPr>
        <w:t>- умение различать основные религии народов России,  описывать памятники  культуры,  используя основные и дополнительные источники информации;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AB1">
        <w:rPr>
          <w:rFonts w:ascii="Times New Roman" w:hAnsi="Times New Roman"/>
          <w:sz w:val="24"/>
          <w:szCs w:val="24"/>
        </w:rPr>
        <w:t>- умение  формулировать и высказывать собственное мнение, аргументировать свою точку зрения, выслушивать и обсуждать различные  взгляды и оценки, вести конструктивный диалог; работать в коллективе;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AB1">
        <w:rPr>
          <w:rFonts w:ascii="Times New Roman" w:hAnsi="Times New Roman"/>
          <w:sz w:val="24"/>
          <w:szCs w:val="24"/>
        </w:rPr>
        <w:t>- умение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работы.</w:t>
      </w:r>
    </w:p>
    <w:p w:rsidR="00E97AB1" w:rsidRPr="00E97AB1" w:rsidRDefault="00E97AB1" w:rsidP="00E9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AB1" w:rsidRPr="00E97AB1" w:rsidRDefault="00E97AB1" w:rsidP="00E9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AB1" w:rsidRPr="00E97AB1" w:rsidRDefault="00E97AB1" w:rsidP="00E9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AB1" w:rsidRPr="00E97AB1" w:rsidRDefault="00E97AB1" w:rsidP="00E9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AB1">
        <w:rPr>
          <w:rFonts w:ascii="Times New Roman" w:hAnsi="Times New Roman"/>
          <w:b/>
          <w:sz w:val="28"/>
          <w:szCs w:val="28"/>
        </w:rPr>
        <w:t>Содержание курса внеурочной деятельности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AB1">
        <w:rPr>
          <w:rFonts w:ascii="Times New Roman" w:hAnsi="Times New Roman"/>
          <w:sz w:val="24"/>
          <w:szCs w:val="24"/>
        </w:rPr>
        <w:t>Содержание  предметной области  «Основы  духовно-нравственной культуры народов России»  реализуется через урочную и внеурочную  деятельность, что отражено в тематическом плане и тематическом планировании.</w:t>
      </w:r>
    </w:p>
    <w:p w:rsidR="00E97AB1" w:rsidRPr="00E97AB1" w:rsidRDefault="00E97AB1" w:rsidP="00E97AB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7AB1">
        <w:rPr>
          <w:rFonts w:ascii="Times New Roman" w:hAnsi="Times New Roman"/>
          <w:b/>
          <w:sz w:val="24"/>
          <w:szCs w:val="24"/>
        </w:rPr>
        <w:t>Раздел  1. В мире культуры. 4часа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Величие российской культуры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>.(2ч)   Российская культура – плод усилий разных народов. Деятели науки и культуры – представители разных национальностей (</w:t>
      </w:r>
      <w:proofErr w:type="spellStart"/>
      <w:r w:rsidRPr="00E97AB1">
        <w:rPr>
          <w:rFonts w:ascii="Times New Roman" w:eastAsia="Calibri" w:hAnsi="Times New Roman"/>
          <w:sz w:val="24"/>
          <w:szCs w:val="24"/>
          <w:lang w:eastAsia="en-US"/>
        </w:rPr>
        <w:t>К.Брюллов</w:t>
      </w:r>
      <w:proofErr w:type="spellEnd"/>
      <w:r w:rsidRPr="00E97AB1">
        <w:rPr>
          <w:rFonts w:ascii="Times New Roman" w:eastAsia="Calibri" w:hAnsi="Times New Roman"/>
          <w:sz w:val="24"/>
          <w:szCs w:val="24"/>
          <w:lang w:eastAsia="en-US"/>
        </w:rPr>
        <w:t xml:space="preserve">, И. Репин, К. Станиславский, Ш. </w:t>
      </w:r>
      <w:proofErr w:type="spellStart"/>
      <w:r w:rsidRPr="00E97AB1">
        <w:rPr>
          <w:rFonts w:ascii="Times New Roman" w:eastAsia="Calibri" w:hAnsi="Times New Roman"/>
          <w:sz w:val="24"/>
          <w:szCs w:val="24"/>
          <w:lang w:eastAsia="en-US"/>
        </w:rPr>
        <w:t>Алейхем</w:t>
      </w:r>
      <w:proofErr w:type="spellEnd"/>
      <w:r w:rsidRPr="00E97AB1">
        <w:rPr>
          <w:rFonts w:ascii="Times New Roman" w:eastAsia="Calibri" w:hAnsi="Times New Roman"/>
          <w:sz w:val="24"/>
          <w:szCs w:val="24"/>
          <w:lang w:eastAsia="en-US"/>
        </w:rPr>
        <w:t xml:space="preserve">, Г. Уланова, Д. Шостакович, </w:t>
      </w:r>
      <w:proofErr w:type="spellStart"/>
      <w:r w:rsidRPr="00E97AB1">
        <w:rPr>
          <w:rFonts w:ascii="Times New Roman" w:eastAsia="Calibri" w:hAnsi="Times New Roman"/>
          <w:sz w:val="24"/>
          <w:szCs w:val="24"/>
          <w:lang w:eastAsia="en-US"/>
        </w:rPr>
        <w:t>Р.Гамзатов</w:t>
      </w:r>
      <w:proofErr w:type="spellEnd"/>
      <w:r w:rsidRPr="00E97AB1">
        <w:rPr>
          <w:rFonts w:ascii="Times New Roman" w:eastAsia="Calibri" w:hAnsi="Times New Roman"/>
          <w:sz w:val="24"/>
          <w:szCs w:val="24"/>
          <w:lang w:eastAsia="en-US"/>
        </w:rPr>
        <w:t xml:space="preserve">, Л. Лихачев, С. </w:t>
      </w:r>
      <w:proofErr w:type="spellStart"/>
      <w:r w:rsidRPr="00E97AB1">
        <w:rPr>
          <w:rFonts w:ascii="Times New Roman" w:eastAsia="Calibri" w:hAnsi="Times New Roman"/>
          <w:sz w:val="24"/>
          <w:szCs w:val="24"/>
          <w:lang w:eastAsia="en-US"/>
        </w:rPr>
        <w:t>Эрьзя</w:t>
      </w:r>
      <w:proofErr w:type="spellEnd"/>
      <w:r w:rsidRPr="00E97AB1">
        <w:rPr>
          <w:rFonts w:ascii="Times New Roman" w:eastAsia="Calibri" w:hAnsi="Times New Roman"/>
          <w:sz w:val="24"/>
          <w:szCs w:val="24"/>
          <w:lang w:eastAsia="en-US"/>
        </w:rPr>
        <w:t xml:space="preserve">, Ю. </w:t>
      </w:r>
      <w:proofErr w:type="spellStart"/>
      <w:r w:rsidRPr="00E97AB1">
        <w:rPr>
          <w:rFonts w:ascii="Times New Roman" w:eastAsia="Calibri" w:hAnsi="Times New Roman"/>
          <w:sz w:val="24"/>
          <w:szCs w:val="24"/>
          <w:lang w:eastAsia="en-US"/>
        </w:rPr>
        <w:t>Рытхэу</w:t>
      </w:r>
      <w:proofErr w:type="spellEnd"/>
      <w:r w:rsidRPr="00E97AB1">
        <w:rPr>
          <w:rFonts w:ascii="Times New Roman" w:eastAsia="Calibri" w:hAnsi="Times New Roman"/>
          <w:sz w:val="24"/>
          <w:szCs w:val="24"/>
          <w:lang w:eastAsia="en-US"/>
        </w:rPr>
        <w:t xml:space="preserve"> и др.).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Человек – творец и носитель культуры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>.(2ч)   Вне культуры жизнь человека  невозможна. Вклад личности в культуру зависит от ее таланта, способностей, упорства.  Законы нравственности – часть культуры общества. Источники, создающие нравственные  установки.</w:t>
      </w:r>
    </w:p>
    <w:p w:rsidR="00E97AB1" w:rsidRPr="00E97AB1" w:rsidRDefault="00E97AB1" w:rsidP="00E97A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7AB1">
        <w:rPr>
          <w:rFonts w:ascii="Times New Roman" w:hAnsi="Times New Roman"/>
          <w:b/>
          <w:bCs/>
          <w:sz w:val="24"/>
          <w:szCs w:val="24"/>
        </w:rPr>
        <w:t>Раздел 2. Нравственные ценности российского народа.13 часов</w:t>
      </w:r>
    </w:p>
    <w:p w:rsidR="00E97AB1" w:rsidRPr="00E97AB1" w:rsidRDefault="00E97AB1" w:rsidP="00E97A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AB1">
        <w:rPr>
          <w:rFonts w:ascii="Times New Roman" w:hAnsi="Times New Roman"/>
          <w:sz w:val="24"/>
          <w:szCs w:val="24"/>
        </w:rPr>
        <w:t>«</w:t>
      </w:r>
      <w:r w:rsidRPr="00E97AB1">
        <w:rPr>
          <w:rFonts w:ascii="Times New Roman" w:hAnsi="Times New Roman"/>
          <w:b/>
          <w:i/>
          <w:iCs/>
          <w:sz w:val="24"/>
          <w:szCs w:val="24"/>
        </w:rPr>
        <w:t>Береги землю родимую, как мать любимую».(2ч)  </w:t>
      </w:r>
      <w:r w:rsidRPr="00E97AB1">
        <w:rPr>
          <w:rFonts w:ascii="Times New Roman" w:hAnsi="Times New Roman"/>
          <w:sz w:val="24"/>
          <w:szCs w:val="24"/>
        </w:rPr>
        <w:t>Представления о патриотизме в фольклоре разных народов. Герои национального эпоса разных народов (</w:t>
      </w:r>
      <w:proofErr w:type="spellStart"/>
      <w:r w:rsidRPr="00E97AB1">
        <w:rPr>
          <w:rFonts w:ascii="Times New Roman" w:hAnsi="Times New Roman"/>
          <w:sz w:val="24"/>
          <w:szCs w:val="24"/>
        </w:rPr>
        <w:t>Улып</w:t>
      </w:r>
      <w:proofErr w:type="spellEnd"/>
      <w:r w:rsidRPr="00E97A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7AB1">
        <w:rPr>
          <w:rFonts w:ascii="Times New Roman" w:hAnsi="Times New Roman"/>
          <w:sz w:val="24"/>
          <w:szCs w:val="24"/>
        </w:rPr>
        <w:t>Сияжар</w:t>
      </w:r>
      <w:proofErr w:type="gramStart"/>
      <w:r w:rsidRPr="00E97AB1">
        <w:rPr>
          <w:rFonts w:ascii="Times New Roman" w:hAnsi="Times New Roman"/>
          <w:sz w:val="24"/>
          <w:szCs w:val="24"/>
        </w:rPr>
        <w:t>,Б</w:t>
      </w:r>
      <w:proofErr w:type="gramEnd"/>
      <w:r w:rsidRPr="00E97AB1">
        <w:rPr>
          <w:rFonts w:ascii="Times New Roman" w:hAnsi="Times New Roman"/>
          <w:sz w:val="24"/>
          <w:szCs w:val="24"/>
        </w:rPr>
        <w:t>оотур</w:t>
      </w:r>
      <w:proofErr w:type="spellEnd"/>
      <w:r w:rsidRPr="00E97AB1">
        <w:rPr>
          <w:rFonts w:ascii="Times New Roman" w:hAnsi="Times New Roman"/>
          <w:sz w:val="24"/>
          <w:szCs w:val="24"/>
        </w:rPr>
        <w:t>, Урал-батыр и др.).</w:t>
      </w:r>
    </w:p>
    <w:p w:rsidR="00E97AB1" w:rsidRPr="00E97AB1" w:rsidRDefault="00E97AB1" w:rsidP="00E97A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7AB1">
        <w:rPr>
          <w:rFonts w:ascii="Times New Roman" w:hAnsi="Times New Roman"/>
          <w:b/>
          <w:i/>
          <w:iCs/>
          <w:sz w:val="24"/>
          <w:szCs w:val="24"/>
        </w:rPr>
        <w:t>Жизнь ратными подвигами полна</w:t>
      </w:r>
      <w:r w:rsidRPr="00E97AB1">
        <w:rPr>
          <w:rFonts w:ascii="Times New Roman" w:hAnsi="Times New Roman"/>
          <w:sz w:val="24"/>
          <w:szCs w:val="24"/>
        </w:rPr>
        <w:t xml:space="preserve">. (2.ч.)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E97AB1">
        <w:rPr>
          <w:rFonts w:ascii="Times New Roman" w:hAnsi="Times New Roman"/>
          <w:sz w:val="24"/>
          <w:szCs w:val="24"/>
        </w:rPr>
        <w:t>Шнеур-Залман</w:t>
      </w:r>
      <w:proofErr w:type="spellEnd"/>
      <w:r w:rsidRPr="00E97AB1">
        <w:rPr>
          <w:rFonts w:ascii="Times New Roman" w:hAnsi="Times New Roman"/>
          <w:sz w:val="24"/>
          <w:szCs w:val="24"/>
        </w:rPr>
        <w:t xml:space="preserve"> и др.). Вклад народов нашей страны в победу над фашизмом.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В труде – красота человека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>. (1ч.) Тема труда в фольклоре разных народов (сказках, легендах, пословицах).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E97AB1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Плод добрых трудов славен…».(2ч.)  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>Буддизм, ислам, христианство о труде и  трудолюбии.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 xml:space="preserve">Люди труда. (2ч) 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>Примеры самоотверженного труда людей разной национальности  на благо родины (землепроходцы, ученые, путешественники, колхозники и пр.).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 xml:space="preserve">Бережное отношение к природе. (2ч.) 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>Одушевление природы нашими предками. Роль  заповедников в сохранении природных объектов. Заповедники на карте России.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Семья – хранитель духовных ценностей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 xml:space="preserve">. (2ч.) Роль семьи в жизни человека. Любовь, искренность, симпатия, взаимопомощь и поддержка – главные семейные ценности. О  любви и милосердии в разных религиях. Семейные ценности в православии, буддизме,  исламе, иудаизме. 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Взаимоотношения членов семьи. Отражение ценностей семьи в  фольклоре разных народов. Семья – первый трудовой коллектив.</w:t>
      </w:r>
    </w:p>
    <w:p w:rsidR="00E97AB1" w:rsidRPr="00E97AB1" w:rsidRDefault="00E97AB1" w:rsidP="00E97A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7AB1">
        <w:rPr>
          <w:rFonts w:ascii="Times New Roman" w:hAnsi="Times New Roman"/>
          <w:b/>
          <w:bCs/>
          <w:sz w:val="24"/>
          <w:szCs w:val="24"/>
        </w:rPr>
        <w:t>Раздел 3. Религия и культура.10 часов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Роль религии в развитии культуры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>. (1ч)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Народные и религиозные праздники.(1ч) 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>Вклад религии в развитие материальной и  духовной культуры общества.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Культурное наследие христианской Руси.(1ч)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Христианская вера и образование в Древней Руси.(1ч)  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>Принятие христианства на Руси,  влияние Византии. Христианская вера и образование в Древней Руси. Великие князья  Древней Руси и их влияние на развитие образования. Православный храм (внешние 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Культура ислама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>. (1ч.)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Мечеть – часть исламской культуры.(1ч) 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>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 календарь.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Иудаизм и культура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>.(1ч.)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Иудейская история в произведениях живописи(1ч.) 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>Возникновение иудаизма. Тора – Пятикнижие Моисея. Синагога – молельный дом иудеев. Особенности внутреннего убранства синагоги.  Священная история иудеев в сюжетах мировой живописи. Еврейский календарь.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Культурные традиции буддизма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>.(2ч)  Распространение буддизма в России. Культовые сооружения буддистов. Буддийские монастыри. Искусство танка. Буддийский  календарь.</w:t>
      </w:r>
    </w:p>
    <w:p w:rsidR="00E97AB1" w:rsidRPr="00E97AB1" w:rsidRDefault="00E97AB1" w:rsidP="00E97A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7AB1">
        <w:rPr>
          <w:rFonts w:ascii="Times New Roman" w:hAnsi="Times New Roman"/>
          <w:b/>
          <w:bCs/>
          <w:sz w:val="24"/>
          <w:szCs w:val="24"/>
        </w:rPr>
        <w:t>Раздел 4. Как сохранить духовные ценности.(3ч.)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Забота государства о сохранении духовных ценностей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>.  Конституционные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гарантии права гражданина исповедовать любую религию. Восстановление памятников  духовной культуры, охрана исторических памятников, связанных с разными религиями.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Хранить память предков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>. Уважение к труду, обычаям, вере предков. Примеры  благотворительности из российской истории. Известные меценаты России.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Раздел 5. Твой духовный мир.(5ч.)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Что составляет твой духовный мир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>. (1ч) Образованность человека, его интересы,  увлечения, симпатии, радости, нравственные качества личности – составляющие  духовного мира. Культура поведения человека. Этикет в разных жизненных ситуациях.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Творческие работы учащихся(1ч) 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>Самостоятельная работа учащихся по составлению плана будущей творческой работы.</w:t>
      </w:r>
    </w:p>
    <w:p w:rsidR="00E97AB1" w:rsidRPr="00E97AB1" w:rsidRDefault="00E97AB1" w:rsidP="00E97AB1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97AB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Итоговая презентация творческих проектов(3ч) </w:t>
      </w:r>
      <w:r w:rsidRPr="00E97AB1">
        <w:rPr>
          <w:rFonts w:ascii="Times New Roman" w:eastAsia="Calibri" w:hAnsi="Times New Roman"/>
          <w:sz w:val="24"/>
          <w:szCs w:val="24"/>
          <w:lang w:eastAsia="en-US"/>
        </w:rPr>
        <w:t>Участвуют в диспутах, учатся слушать собеседника и излагать своё мнение.</w:t>
      </w:r>
    </w:p>
    <w:p w:rsidR="00E97AB1" w:rsidRPr="00E97AB1" w:rsidRDefault="00E97AB1" w:rsidP="00E97A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7AB1">
        <w:rPr>
          <w:rFonts w:ascii="Times New Roman" w:hAnsi="Times New Roman"/>
          <w:b/>
          <w:sz w:val="28"/>
          <w:szCs w:val="28"/>
        </w:rPr>
        <w:t xml:space="preserve">                                                       Тематический  план  </w:t>
      </w:r>
    </w:p>
    <w:p w:rsidR="00E97AB1" w:rsidRPr="00E97AB1" w:rsidRDefault="00E97AB1" w:rsidP="00E97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20"/>
        <w:gridCol w:w="690"/>
        <w:gridCol w:w="850"/>
        <w:gridCol w:w="1995"/>
        <w:gridCol w:w="4242"/>
      </w:tblGrid>
      <w:tr w:rsidR="00E97AB1" w:rsidRPr="00E97AB1" w:rsidTr="002F78F1">
        <w:trPr>
          <w:trHeight w:val="330"/>
        </w:trPr>
        <w:tc>
          <w:tcPr>
            <w:tcW w:w="709" w:type="dxa"/>
            <w:vMerge w:val="restart"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0" w:type="dxa"/>
            <w:vMerge w:val="restart"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90" w:type="dxa"/>
            <w:vMerge w:val="restart"/>
          </w:tcPr>
          <w:p w:rsidR="00E97AB1" w:rsidRPr="00E97AB1" w:rsidRDefault="00E97AB1" w:rsidP="00E97AB1">
            <w:pPr>
              <w:spacing w:after="0" w:line="240" w:lineRule="auto"/>
              <w:ind w:left="-127" w:right="-108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E97AB1" w:rsidRPr="00E97AB1" w:rsidRDefault="00E97AB1" w:rsidP="00E97AB1">
            <w:pPr>
              <w:spacing w:after="0" w:line="240" w:lineRule="auto"/>
              <w:ind w:left="-127" w:right="-108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  <w:p w:rsidR="00E97AB1" w:rsidRPr="00E97AB1" w:rsidRDefault="00E97AB1" w:rsidP="00E97AB1">
            <w:pPr>
              <w:spacing w:after="0" w:line="240" w:lineRule="auto"/>
              <w:ind w:left="-127" w:right="-108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Интеграция тем в предметы учебного плана</w:t>
            </w:r>
          </w:p>
        </w:tc>
      </w:tr>
      <w:tr w:rsidR="00E97AB1" w:rsidRPr="00E97AB1" w:rsidTr="002F78F1">
        <w:trPr>
          <w:trHeight w:val="557"/>
        </w:trPr>
        <w:tc>
          <w:tcPr>
            <w:tcW w:w="709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97AB1" w:rsidRPr="00E97AB1" w:rsidRDefault="00E97AB1" w:rsidP="00E97AB1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AB1" w:rsidRPr="00E97AB1" w:rsidTr="002F78F1">
        <w:trPr>
          <w:trHeight w:val="553"/>
        </w:trPr>
        <w:tc>
          <w:tcPr>
            <w:tcW w:w="709" w:type="dxa"/>
            <w:vMerge w:val="restart"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Merge w:val="restart"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 xml:space="preserve"> В мире культуры</w:t>
            </w:r>
          </w:p>
        </w:tc>
        <w:tc>
          <w:tcPr>
            <w:tcW w:w="690" w:type="dxa"/>
            <w:vMerge w:val="restart"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42" w:type="dxa"/>
            <w:tcBorders>
              <w:lef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</w:rPr>
            </w:pPr>
            <w:r w:rsidRPr="00E97AB1">
              <w:rPr>
                <w:rFonts w:ascii="Times New Roman" w:hAnsi="Times New Roman"/>
              </w:rPr>
              <w:t>Русский  язык как хранитель культуры и язык межнационального общения, государственный  язык РФ</w:t>
            </w:r>
          </w:p>
        </w:tc>
      </w:tr>
      <w:tr w:rsidR="00E97AB1" w:rsidRPr="00E97AB1" w:rsidTr="002F78F1">
        <w:trPr>
          <w:trHeight w:val="553"/>
        </w:trPr>
        <w:tc>
          <w:tcPr>
            <w:tcW w:w="709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42" w:type="dxa"/>
            <w:tcBorders>
              <w:lef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</w:rPr>
            </w:pPr>
            <w:r w:rsidRPr="00E97AB1">
              <w:rPr>
                <w:rFonts w:ascii="Times New Roman" w:hAnsi="Times New Roman"/>
              </w:rPr>
              <w:t>Деятельность человека как творца и носителя культуры, величие многонациональной российской культуры</w:t>
            </w:r>
          </w:p>
        </w:tc>
      </w:tr>
      <w:tr w:rsidR="00E97AB1" w:rsidRPr="00E97AB1" w:rsidTr="002F78F1">
        <w:trPr>
          <w:trHeight w:val="540"/>
        </w:trPr>
        <w:tc>
          <w:tcPr>
            <w:tcW w:w="709" w:type="dxa"/>
            <w:vMerge w:val="restart"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Merge w:val="restart"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Нравственные ценности российского народа</w:t>
            </w:r>
          </w:p>
        </w:tc>
        <w:tc>
          <w:tcPr>
            <w:tcW w:w="690" w:type="dxa"/>
            <w:vMerge w:val="restart"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</w:rPr>
            </w:pPr>
            <w:r w:rsidRPr="00E97AB1">
              <w:rPr>
                <w:rFonts w:ascii="Times New Roman" w:hAnsi="Times New Roman"/>
              </w:rPr>
              <w:t>Народные традиции, промыслы, трудолюбие как важнейшее нравственное качество человека</w:t>
            </w:r>
          </w:p>
        </w:tc>
      </w:tr>
      <w:tr w:rsidR="00E97AB1" w:rsidRPr="00E97AB1" w:rsidTr="002F78F1">
        <w:trPr>
          <w:trHeight w:val="585"/>
        </w:trPr>
        <w:tc>
          <w:tcPr>
            <w:tcW w:w="709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</w:rPr>
            </w:pPr>
            <w:r w:rsidRPr="00E97AB1">
              <w:rPr>
                <w:rFonts w:ascii="Times New Roman" w:hAnsi="Times New Roman"/>
              </w:rPr>
              <w:t xml:space="preserve">Этика семейного гостеприимства, народные традиции и обряды </w:t>
            </w:r>
          </w:p>
        </w:tc>
      </w:tr>
      <w:tr w:rsidR="00E97AB1" w:rsidRPr="00E97AB1" w:rsidTr="002F78F1">
        <w:trPr>
          <w:trHeight w:val="315"/>
        </w:trPr>
        <w:tc>
          <w:tcPr>
            <w:tcW w:w="709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</w:rPr>
            </w:pPr>
            <w:r w:rsidRPr="00E97AB1">
              <w:rPr>
                <w:rFonts w:ascii="Times New Roman" w:hAnsi="Times New Roman"/>
              </w:rPr>
              <w:t>Православный  календарь</w:t>
            </w:r>
          </w:p>
        </w:tc>
      </w:tr>
      <w:tr w:rsidR="00E97AB1" w:rsidRPr="00E97AB1" w:rsidTr="002F78F1">
        <w:trPr>
          <w:trHeight w:val="585"/>
        </w:trPr>
        <w:tc>
          <w:tcPr>
            <w:tcW w:w="709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</w:rPr>
            </w:pPr>
            <w:r w:rsidRPr="00E97AB1">
              <w:rPr>
                <w:rFonts w:ascii="Times New Roman" w:hAnsi="Times New Roman"/>
              </w:rPr>
              <w:t>Роль семьи в сохранении духовных ценностей, люди труда, роль труда в самосовершенствовании человека</w:t>
            </w:r>
          </w:p>
        </w:tc>
      </w:tr>
      <w:tr w:rsidR="00E97AB1" w:rsidRPr="00E97AB1" w:rsidTr="002F78F1">
        <w:trPr>
          <w:trHeight w:val="585"/>
        </w:trPr>
        <w:tc>
          <w:tcPr>
            <w:tcW w:w="709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</w:rPr>
            </w:pPr>
            <w:r w:rsidRPr="00E97AB1">
              <w:rPr>
                <w:rFonts w:ascii="Times New Roman" w:hAnsi="Times New Roman"/>
              </w:rPr>
              <w:t>Отношение к природе древнего и современного человека, экологическая культура</w:t>
            </w:r>
          </w:p>
        </w:tc>
      </w:tr>
      <w:tr w:rsidR="00E97AB1" w:rsidRPr="00E97AB1" w:rsidTr="002F78F1">
        <w:trPr>
          <w:trHeight w:val="900"/>
        </w:trPr>
        <w:tc>
          <w:tcPr>
            <w:tcW w:w="709" w:type="dxa"/>
            <w:vMerge w:val="restart"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Merge w:val="restart"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Религия и культура</w:t>
            </w:r>
          </w:p>
        </w:tc>
        <w:tc>
          <w:tcPr>
            <w:tcW w:w="690" w:type="dxa"/>
            <w:vMerge w:val="restart"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</w:rPr>
            </w:pPr>
            <w:r w:rsidRPr="00E97AB1">
              <w:rPr>
                <w:rFonts w:ascii="Times New Roman" w:hAnsi="Times New Roman"/>
              </w:rPr>
              <w:t>Народные традиции, праздники и обряды, религиозные чувства и взгляды людей</w:t>
            </w:r>
          </w:p>
        </w:tc>
      </w:tr>
      <w:tr w:rsidR="00E97AB1" w:rsidRPr="00E97AB1" w:rsidTr="002F78F1">
        <w:trPr>
          <w:trHeight w:val="465"/>
        </w:trPr>
        <w:tc>
          <w:tcPr>
            <w:tcW w:w="709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</w:rPr>
            </w:pPr>
            <w:r w:rsidRPr="00E97AB1">
              <w:rPr>
                <w:rFonts w:ascii="Times New Roman" w:hAnsi="Times New Roman"/>
              </w:rPr>
              <w:t>Знакомство с бытом, религией разных народов</w:t>
            </w:r>
          </w:p>
        </w:tc>
      </w:tr>
      <w:tr w:rsidR="00E97AB1" w:rsidRPr="00E97AB1" w:rsidTr="002F78F1">
        <w:tc>
          <w:tcPr>
            <w:tcW w:w="709" w:type="dxa"/>
            <w:vMerge w:val="restart"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vMerge w:val="restart"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690" w:type="dxa"/>
            <w:vMerge w:val="restart"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42" w:type="dxa"/>
            <w:tcBorders>
              <w:lef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</w:rPr>
            </w:pPr>
            <w:r w:rsidRPr="00E97AB1">
              <w:rPr>
                <w:rFonts w:ascii="Times New Roman" w:hAnsi="Times New Roman"/>
              </w:rPr>
              <w:t>Роль государства в сохранении духовных ценностей страны, народа</w:t>
            </w:r>
          </w:p>
        </w:tc>
      </w:tr>
      <w:tr w:rsidR="00E97AB1" w:rsidRPr="00E97AB1" w:rsidTr="002F78F1">
        <w:tc>
          <w:tcPr>
            <w:tcW w:w="709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242" w:type="dxa"/>
            <w:tcBorders>
              <w:lef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</w:rPr>
            </w:pPr>
            <w:r w:rsidRPr="00E97AB1">
              <w:rPr>
                <w:rFonts w:ascii="Times New Roman" w:hAnsi="Times New Roman"/>
              </w:rPr>
              <w:t>Значимость сохранения культурных традиций и народных промыслов  родного края</w:t>
            </w:r>
          </w:p>
        </w:tc>
      </w:tr>
      <w:tr w:rsidR="00E97AB1" w:rsidRPr="00E97AB1" w:rsidTr="002F78F1">
        <w:tc>
          <w:tcPr>
            <w:tcW w:w="709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42" w:type="dxa"/>
            <w:tcBorders>
              <w:lef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</w:rPr>
            </w:pPr>
            <w:r w:rsidRPr="00E97AB1">
              <w:rPr>
                <w:rFonts w:ascii="Times New Roman" w:hAnsi="Times New Roman"/>
              </w:rPr>
              <w:t>Представления о патриотизме, о роли независимости страны в формировании нравственных ценностей российского народа</w:t>
            </w:r>
          </w:p>
        </w:tc>
      </w:tr>
      <w:tr w:rsidR="00E97AB1" w:rsidRPr="00E97AB1" w:rsidTr="002F78F1">
        <w:tc>
          <w:tcPr>
            <w:tcW w:w="709" w:type="dxa"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Твой духовный мир</w:t>
            </w:r>
          </w:p>
        </w:tc>
        <w:tc>
          <w:tcPr>
            <w:tcW w:w="690" w:type="dxa"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42" w:type="dxa"/>
            <w:tcBorders>
              <w:lef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</w:rPr>
            </w:pPr>
            <w:r w:rsidRPr="00E97AB1">
              <w:rPr>
                <w:rFonts w:ascii="Times New Roman" w:hAnsi="Times New Roman"/>
              </w:rPr>
              <w:t xml:space="preserve">Нормы морали, готовность к сознательному самоограничению в поступках, поведении, расточительном </w:t>
            </w:r>
            <w:proofErr w:type="spellStart"/>
            <w:r w:rsidRPr="00E97AB1">
              <w:rPr>
                <w:rFonts w:ascii="Times New Roman" w:hAnsi="Times New Roman"/>
              </w:rPr>
              <w:t>потребительстве</w:t>
            </w:r>
            <w:proofErr w:type="spellEnd"/>
          </w:p>
        </w:tc>
      </w:tr>
      <w:tr w:rsidR="00E97AB1" w:rsidRPr="00E97AB1" w:rsidTr="002F78F1">
        <w:tc>
          <w:tcPr>
            <w:tcW w:w="709" w:type="dxa"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90" w:type="dxa"/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left w:val="single" w:sz="4" w:space="0" w:color="auto"/>
            </w:tcBorders>
          </w:tcPr>
          <w:p w:rsidR="00E97AB1" w:rsidRPr="00E97AB1" w:rsidRDefault="00E97AB1" w:rsidP="00E9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AB1" w:rsidRPr="00E97AB1" w:rsidRDefault="00E97AB1" w:rsidP="00E97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4CF" w:rsidRDefault="00E664CF" w:rsidP="00E97AB1">
      <w:pPr>
        <w:tabs>
          <w:tab w:val="left" w:pos="1091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664CF" w:rsidRDefault="00E664CF" w:rsidP="00E664CF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664CF" w:rsidRPr="0027271E" w:rsidRDefault="00E664CF" w:rsidP="00E664CF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Тематическое </w:t>
      </w:r>
      <w:r w:rsidRPr="0027271E">
        <w:rPr>
          <w:rFonts w:ascii="Times New Roman" w:hAnsi="Times New Roman"/>
          <w:b/>
          <w:sz w:val="28"/>
          <w:szCs w:val="24"/>
        </w:rPr>
        <w:t xml:space="preserve"> планирование</w:t>
      </w:r>
    </w:p>
    <w:tbl>
      <w:tblPr>
        <w:tblW w:w="1065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61"/>
        <w:gridCol w:w="851"/>
        <w:gridCol w:w="2126"/>
        <w:gridCol w:w="6379"/>
      </w:tblGrid>
      <w:tr w:rsidR="00E664CF" w:rsidRPr="00464D21" w:rsidTr="00CE2146">
        <w:trPr>
          <w:trHeight w:val="565"/>
        </w:trPr>
        <w:tc>
          <w:tcPr>
            <w:tcW w:w="540" w:type="dxa"/>
            <w:vMerge w:val="restart"/>
            <w:shd w:val="clear" w:color="auto" w:fill="auto"/>
          </w:tcPr>
          <w:p w:rsidR="00E664CF" w:rsidRPr="00464D21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D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64CF" w:rsidRPr="00464D21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D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4D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E664CF" w:rsidRPr="00464D21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D21">
              <w:rPr>
                <w:rFonts w:ascii="Times New Roman" w:hAnsi="Times New Roman"/>
                <w:sz w:val="24"/>
                <w:szCs w:val="24"/>
              </w:rPr>
              <w:t xml:space="preserve"> Дата</w:t>
            </w:r>
          </w:p>
          <w:p w:rsidR="00E664CF" w:rsidRPr="00464D21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1800" w:rsidRDefault="00DB1800" w:rsidP="00DB1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4CF" w:rsidRPr="00464D21" w:rsidRDefault="00E664CF" w:rsidP="00DB1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DB1800" w:rsidRDefault="00DB1800" w:rsidP="00DB1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4CF" w:rsidRPr="00464D21" w:rsidRDefault="00DB1800" w:rsidP="00DB1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664CF" w:rsidRPr="00D12820" w:rsidTr="00CE2146">
        <w:trPr>
          <w:trHeight w:val="309"/>
        </w:trPr>
        <w:tc>
          <w:tcPr>
            <w:tcW w:w="540" w:type="dxa"/>
            <w:vMerge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664CF" w:rsidRPr="00464D21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E664CF" w:rsidRPr="00464D21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64D21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2126" w:type="dxa"/>
            <w:vMerge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64CF" w:rsidRPr="00D12820" w:rsidTr="00CE2146">
        <w:trPr>
          <w:trHeight w:val="377"/>
        </w:trPr>
        <w:tc>
          <w:tcPr>
            <w:tcW w:w="10657" w:type="dxa"/>
            <w:gridSpan w:val="5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№1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5F04">
              <w:rPr>
                <w:rFonts w:ascii="Georgia" w:hAnsi="Georgia"/>
                <w:b/>
                <w:bCs/>
                <w:sz w:val="20"/>
                <w:szCs w:val="20"/>
              </w:rPr>
              <w:t>В</w:t>
            </w:r>
            <w:proofErr w:type="gramEnd"/>
            <w:r w:rsidRPr="00B15F04">
              <w:rPr>
                <w:rFonts w:ascii="Georgia" w:hAnsi="Georgia"/>
                <w:b/>
                <w:bCs/>
                <w:sz w:val="20"/>
                <w:szCs w:val="20"/>
              </w:rPr>
              <w:t xml:space="preserve"> мире культуры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(4 ч.)</w:t>
            </w:r>
          </w:p>
        </w:tc>
      </w:tr>
      <w:tr w:rsidR="00E664CF" w:rsidRPr="0092220C" w:rsidTr="00CE2146">
        <w:trPr>
          <w:trHeight w:val="1530"/>
        </w:trPr>
        <w:tc>
          <w:tcPr>
            <w:tcW w:w="540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E664CF" w:rsidRPr="009A6DA3" w:rsidRDefault="00B55677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8053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664C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F34384" w:rsidRDefault="00E664CF" w:rsidP="00CE214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34384">
              <w:rPr>
                <w:rFonts w:ascii="Georgia" w:hAnsi="Georgia"/>
                <w:sz w:val="24"/>
                <w:szCs w:val="24"/>
              </w:rPr>
              <w:t xml:space="preserve">Величие </w:t>
            </w:r>
            <w:proofErr w:type="gramStart"/>
            <w:r w:rsidRPr="00F34384">
              <w:rPr>
                <w:rFonts w:ascii="Georgia" w:hAnsi="Georgia"/>
                <w:sz w:val="24"/>
                <w:szCs w:val="24"/>
              </w:rPr>
              <w:t>многонациональной</w:t>
            </w:r>
            <w:proofErr w:type="gramEnd"/>
          </w:p>
          <w:p w:rsidR="00E664CF" w:rsidRPr="00F34384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384">
              <w:rPr>
                <w:rFonts w:ascii="Georgia" w:hAnsi="Georgia"/>
                <w:sz w:val="24"/>
                <w:szCs w:val="24"/>
              </w:rPr>
              <w:t>российской культуры</w:t>
            </w:r>
          </w:p>
        </w:tc>
        <w:tc>
          <w:tcPr>
            <w:tcW w:w="6379" w:type="dxa"/>
            <w:shd w:val="clear" w:color="auto" w:fill="auto"/>
          </w:tcPr>
          <w:p w:rsidR="00E664CF" w:rsidRPr="0070298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Комментируют иллюстрации учебника на с.7, привлекая жизненный опыт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знания. Характеризуют деятельность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А.Рублёва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используя знания из начальной школы и материалы учебника. </w:t>
            </w:r>
            <w:r w:rsidRPr="0070298F">
              <w:rPr>
                <w:rFonts w:ascii="Times New Roman" w:hAnsi="Times New Roman"/>
                <w:sz w:val="24"/>
                <w:szCs w:val="24"/>
              </w:rPr>
              <w:t xml:space="preserve"> Выдел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яют </w:t>
            </w:r>
            <w:r w:rsidRPr="00702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298F">
              <w:rPr>
                <w:rFonts w:ascii="Times New Roman" w:hAnsi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98F">
              <w:rPr>
                <w:rFonts w:ascii="Times New Roman" w:hAnsi="Times New Roman"/>
                <w:sz w:val="24"/>
                <w:szCs w:val="24"/>
              </w:rPr>
              <w:t xml:space="preserve"> мысли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0298F">
              <w:rPr>
                <w:rFonts w:ascii="Times New Roman" w:hAnsi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298F">
              <w:rPr>
                <w:rFonts w:ascii="Times New Roman" w:hAnsi="Times New Roman"/>
                <w:sz w:val="24"/>
                <w:szCs w:val="24"/>
              </w:rPr>
              <w:t xml:space="preserve"> учителя о жизни и творчестве Шолом-Алейхема. </w:t>
            </w:r>
          </w:p>
        </w:tc>
      </w:tr>
      <w:tr w:rsidR="00E664CF" w:rsidRPr="00B15F04" w:rsidTr="00CE2146">
        <w:trPr>
          <w:trHeight w:val="1394"/>
        </w:trPr>
        <w:tc>
          <w:tcPr>
            <w:tcW w:w="540" w:type="dxa"/>
            <w:shd w:val="clear" w:color="auto" w:fill="auto"/>
          </w:tcPr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664CF" w:rsidRPr="00D12820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664C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F34384" w:rsidRDefault="00E664CF" w:rsidP="00CE214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E0411">
              <w:rPr>
                <w:rFonts w:ascii="Times New Roman" w:hAnsi="Times New Roman"/>
                <w:sz w:val="24"/>
                <w:szCs w:val="24"/>
              </w:rPr>
              <w:t>Деятели науки и культуры –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E0411">
              <w:rPr>
                <w:rFonts w:ascii="Times New Roman" w:hAnsi="Times New Roman"/>
                <w:sz w:val="24"/>
                <w:szCs w:val="24"/>
              </w:rPr>
              <w:t xml:space="preserve"> разных национальностей </w:t>
            </w:r>
          </w:p>
        </w:tc>
        <w:tc>
          <w:tcPr>
            <w:tcW w:w="6379" w:type="dxa"/>
            <w:shd w:val="clear" w:color="auto" w:fill="auto"/>
          </w:tcPr>
          <w:p w:rsidR="00E664CF" w:rsidRPr="0070298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98F">
              <w:rPr>
                <w:rFonts w:ascii="Times New Roman" w:hAnsi="Times New Roman"/>
                <w:sz w:val="24"/>
                <w:szCs w:val="24"/>
              </w:rPr>
              <w:t>Участвуют в диалоге, анализируя иллюстрации учебника,  отвечают на вопрос   «Что мы можем сказать о профессии этих люд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ей? Чем они прославили Россию?». </w:t>
            </w:r>
            <w:r w:rsidRPr="0070298F">
              <w:rPr>
                <w:rFonts w:ascii="Times New Roman" w:hAnsi="Times New Roman"/>
                <w:sz w:val="24"/>
                <w:szCs w:val="24"/>
              </w:rPr>
              <w:t>Составляют  словесные портреты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выдающихся людей России</w:t>
            </w:r>
            <w:r w:rsidRPr="0070298F">
              <w:rPr>
                <w:rFonts w:ascii="Times New Roman" w:hAnsi="Times New Roman"/>
                <w:sz w:val="24"/>
                <w:szCs w:val="24"/>
              </w:rPr>
              <w:t>, используя  справочную литературу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64CF" w:rsidRPr="0092220C" w:rsidTr="00CE2146">
        <w:trPr>
          <w:trHeight w:val="1972"/>
        </w:trPr>
        <w:tc>
          <w:tcPr>
            <w:tcW w:w="540" w:type="dxa"/>
            <w:shd w:val="clear" w:color="auto" w:fill="auto"/>
          </w:tcPr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664CF" w:rsidRPr="00D12820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664C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F34384" w:rsidRDefault="00E664CF" w:rsidP="00CE214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34384">
              <w:rPr>
                <w:rFonts w:ascii="Georgia" w:hAnsi="Georgia"/>
                <w:sz w:val="24"/>
                <w:szCs w:val="24"/>
              </w:rPr>
              <w:t>Человек-творец и носитель</w:t>
            </w:r>
          </w:p>
          <w:p w:rsidR="00E664CF" w:rsidRPr="00F34384" w:rsidRDefault="00E664CF" w:rsidP="00CE214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34384">
              <w:rPr>
                <w:rFonts w:ascii="Georgia" w:hAnsi="Georgia"/>
                <w:sz w:val="24"/>
                <w:szCs w:val="24"/>
              </w:rPr>
              <w:t>культуры</w:t>
            </w:r>
          </w:p>
        </w:tc>
        <w:tc>
          <w:tcPr>
            <w:tcW w:w="6379" w:type="dxa"/>
            <w:shd w:val="clear" w:color="auto" w:fill="auto"/>
          </w:tcPr>
          <w:p w:rsidR="00E664CF" w:rsidRPr="007B382A" w:rsidRDefault="00E664CF" w:rsidP="00CE2146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Устанавливают взаимосвязь  между фотографиям,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расположенными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учебнике на с.12 слева и справа. </w:t>
            </w:r>
            <w:r w:rsidRPr="007B382A">
              <w:rPr>
                <w:rFonts w:ascii="Times New Roman" w:hAnsi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7B382A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B382A">
              <w:rPr>
                <w:rFonts w:ascii="Times New Roman" w:hAnsi="Times New Roman"/>
                <w:sz w:val="24"/>
                <w:szCs w:val="24"/>
              </w:rPr>
              <w:t xml:space="preserve"> «Человек-носитель культуры», «Человек-творец культуры».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Взаимодействуют в группах, </w:t>
            </w:r>
            <w:r w:rsidRPr="007B382A">
              <w:rPr>
                <w:rFonts w:ascii="Times New Roman" w:hAnsi="Times New Roman"/>
                <w:sz w:val="24"/>
                <w:szCs w:val="24"/>
              </w:rPr>
              <w:t xml:space="preserve"> объясн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яя </w:t>
            </w:r>
            <w:r w:rsidRPr="007B382A">
              <w:rPr>
                <w:rFonts w:ascii="Times New Roman" w:hAnsi="Times New Roman"/>
                <w:sz w:val="24"/>
                <w:szCs w:val="24"/>
              </w:rPr>
              <w:t xml:space="preserve"> значения пословиц и поговорок разных народов.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7B382A">
              <w:rPr>
                <w:rFonts w:ascii="Times New Roman" w:hAnsi="Times New Roman"/>
                <w:sz w:val="24"/>
                <w:szCs w:val="24"/>
              </w:rPr>
              <w:t xml:space="preserve"> с рубрик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B382A">
              <w:rPr>
                <w:rFonts w:ascii="Times New Roman" w:hAnsi="Times New Roman"/>
                <w:sz w:val="24"/>
                <w:szCs w:val="24"/>
              </w:rPr>
              <w:t xml:space="preserve"> «Жил на свете человек»</w:t>
            </w:r>
          </w:p>
        </w:tc>
      </w:tr>
      <w:tr w:rsidR="00E664CF" w:rsidRPr="00B15F04" w:rsidTr="00CE2146">
        <w:trPr>
          <w:trHeight w:val="681"/>
        </w:trPr>
        <w:tc>
          <w:tcPr>
            <w:tcW w:w="540" w:type="dxa"/>
            <w:shd w:val="clear" w:color="auto" w:fill="auto"/>
          </w:tcPr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664CF" w:rsidRPr="00D12820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E664C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F34384" w:rsidRDefault="00E664CF" w:rsidP="00CE214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Живительные  воды нравственности</w:t>
            </w:r>
          </w:p>
        </w:tc>
        <w:tc>
          <w:tcPr>
            <w:tcW w:w="6379" w:type="dxa"/>
            <w:shd w:val="clear" w:color="auto" w:fill="auto"/>
          </w:tcPr>
          <w:p w:rsidR="00E664CF" w:rsidRPr="00B15F04" w:rsidRDefault="00E664CF" w:rsidP="00CE2146">
            <w:pPr>
              <w:spacing w:after="0" w:line="300" w:lineRule="atLeast"/>
              <w:rPr>
                <w:rFonts w:ascii="Georgia" w:hAnsi="Georgia"/>
                <w:sz w:val="20"/>
                <w:szCs w:val="20"/>
              </w:rPr>
            </w:pPr>
            <w:r w:rsidRPr="007B382A">
              <w:rPr>
                <w:rFonts w:ascii="Times New Roman" w:hAnsi="Times New Roman"/>
                <w:sz w:val="24"/>
                <w:szCs w:val="24"/>
              </w:rPr>
              <w:t>Воспри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нимают </w:t>
            </w:r>
            <w:r w:rsidRPr="007B382A">
              <w:rPr>
                <w:rFonts w:ascii="Times New Roman" w:hAnsi="Times New Roman"/>
                <w:sz w:val="24"/>
                <w:szCs w:val="24"/>
              </w:rPr>
              <w:t xml:space="preserve"> и оцен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ивают </w:t>
            </w:r>
            <w:r w:rsidRPr="007B382A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ю, представленную </w:t>
            </w:r>
            <w:r w:rsidRPr="007B382A">
              <w:rPr>
                <w:rFonts w:ascii="Times New Roman" w:hAnsi="Times New Roman"/>
                <w:sz w:val="24"/>
                <w:szCs w:val="24"/>
              </w:rPr>
              <w:t xml:space="preserve"> в рассказе учителя «Что такое этика?».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</w:t>
            </w:r>
            <w:r w:rsidRPr="007B382A">
              <w:rPr>
                <w:rFonts w:ascii="Times New Roman" w:hAnsi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 w:rsidRPr="007B382A">
              <w:rPr>
                <w:rFonts w:ascii="Times New Roman" w:hAnsi="Times New Roman"/>
                <w:sz w:val="24"/>
                <w:szCs w:val="24"/>
              </w:rPr>
              <w:t xml:space="preserve"> обсужд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7B382A">
              <w:rPr>
                <w:rFonts w:ascii="Times New Roman" w:hAnsi="Times New Roman"/>
                <w:sz w:val="24"/>
                <w:szCs w:val="24"/>
              </w:rPr>
              <w:t xml:space="preserve"> высказывания Аристотеля </w:t>
            </w:r>
            <w:r w:rsidRPr="007B382A">
              <w:rPr>
                <w:rFonts w:ascii="Times New Roman" w:hAnsi="Times New Roman"/>
                <w:sz w:val="24"/>
                <w:szCs w:val="24"/>
              </w:rPr>
              <w:lastRenderedPageBreak/>
              <w:t>об этике.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Выполняют устное рисование на основе фотографии учебника на с.16. </w:t>
            </w:r>
            <w:r w:rsidRPr="007B382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7B382A">
              <w:rPr>
                <w:rFonts w:ascii="Times New Roman" w:hAnsi="Times New Roman"/>
                <w:sz w:val="24"/>
                <w:szCs w:val="24"/>
              </w:rPr>
              <w:t xml:space="preserve"> с рубрик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 </w:t>
            </w:r>
            <w:r w:rsidRPr="007B3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B382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B382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7B3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64CF" w:rsidRPr="00374935" w:rsidTr="00CE2146">
        <w:trPr>
          <w:trHeight w:val="246"/>
        </w:trPr>
        <w:tc>
          <w:tcPr>
            <w:tcW w:w="10657" w:type="dxa"/>
            <w:gridSpan w:val="5"/>
            <w:shd w:val="clear" w:color="auto" w:fill="auto"/>
          </w:tcPr>
          <w:p w:rsidR="00E664CF" w:rsidRPr="00374935" w:rsidRDefault="00E664CF" w:rsidP="00CE2146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Раздел</w:t>
            </w:r>
            <w:r w:rsidRPr="00374935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  <w:r w:rsidRPr="00FE6B19">
              <w:rPr>
                <w:rFonts w:ascii="Georgia" w:hAnsi="Georgia"/>
                <w:b/>
                <w:sz w:val="20"/>
                <w:szCs w:val="20"/>
              </w:rPr>
              <w:t xml:space="preserve"> Нравственные ценности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 </w:t>
            </w:r>
            <w:r w:rsidRPr="00FE6B19">
              <w:rPr>
                <w:rFonts w:ascii="Georgia" w:hAnsi="Georgia"/>
                <w:b/>
                <w:sz w:val="20"/>
                <w:szCs w:val="20"/>
              </w:rPr>
              <w:t>российского народа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(13ч.)</w:t>
            </w:r>
          </w:p>
        </w:tc>
      </w:tr>
      <w:tr w:rsidR="00E664CF" w:rsidRPr="004575C2" w:rsidTr="00CE2146">
        <w:trPr>
          <w:trHeight w:val="525"/>
        </w:trPr>
        <w:tc>
          <w:tcPr>
            <w:tcW w:w="540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shd w:val="clear" w:color="auto" w:fill="auto"/>
          </w:tcPr>
          <w:p w:rsidR="00E664CF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4.10</w:t>
            </w: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94">
              <w:rPr>
                <w:rFonts w:ascii="Times New Roman" w:hAnsi="Times New Roman"/>
                <w:sz w:val="24"/>
                <w:szCs w:val="24"/>
              </w:rPr>
              <w:t>«Береги землю родимую, как мать любимую»</w:t>
            </w:r>
          </w:p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E664CF" w:rsidRPr="009D5F98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F98">
              <w:rPr>
                <w:rStyle w:val="apple-converted-space"/>
                <w:rFonts w:ascii="Times New Roman" w:hAnsi="Times New Roman"/>
                <w:iCs/>
                <w:sz w:val="24"/>
                <w:szCs w:val="24"/>
              </w:rPr>
              <w:t xml:space="preserve"> Работают с коллажем на с.18 учебника, </w:t>
            </w:r>
            <w:r>
              <w:rPr>
                <w:rStyle w:val="apple-converted-space"/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>бъясн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яют  значение 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 xml:space="preserve"> пословиц и поговорок о Родине и патриотических чувствах. 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ают, комментируя, 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D5F98">
              <w:rPr>
                <w:rFonts w:ascii="Times New Roman" w:hAnsi="Times New Roman"/>
                <w:sz w:val="24"/>
                <w:szCs w:val="24"/>
              </w:rPr>
              <w:t>Нюргун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Боотур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>тремительный» и составл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яют 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 xml:space="preserve"> словесн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 xml:space="preserve"> портрет героя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64CF" w:rsidRPr="00B15F04" w:rsidTr="00CE2146">
        <w:trPr>
          <w:trHeight w:val="435"/>
        </w:trPr>
        <w:tc>
          <w:tcPr>
            <w:tcW w:w="540" w:type="dxa"/>
            <w:shd w:val="clear" w:color="auto" w:fill="auto"/>
          </w:tcPr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664CF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664C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94">
              <w:rPr>
                <w:rFonts w:ascii="Times New Roman" w:hAnsi="Times New Roman"/>
                <w:sz w:val="24"/>
                <w:szCs w:val="24"/>
              </w:rPr>
              <w:t>Герои национального эпоса разных народов России</w:t>
            </w:r>
          </w:p>
        </w:tc>
        <w:tc>
          <w:tcPr>
            <w:tcW w:w="6379" w:type="dxa"/>
            <w:shd w:val="clear" w:color="auto" w:fill="auto"/>
          </w:tcPr>
          <w:p w:rsidR="00E664CF" w:rsidRPr="009D5F98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 xml:space="preserve"> в 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рах, 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и 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 xml:space="preserve"> обсужд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 xml:space="preserve"> башкирск</w:t>
            </w:r>
            <w:r>
              <w:rPr>
                <w:rFonts w:ascii="Times New Roman" w:hAnsi="Times New Roman"/>
                <w:sz w:val="24"/>
                <w:szCs w:val="24"/>
              </w:rPr>
              <w:t>ую  легенду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 xml:space="preserve"> об Урале-батыре. Рассматрива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 xml:space="preserve"> иллюстраций к текстам,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ируют  текст, находят 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изобразительно-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>выразительн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 xml:space="preserve"> 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Участвуют в 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 xml:space="preserve"> «Обсудим вместе»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 xml:space="preserve"> сравн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ивая </w:t>
            </w:r>
            <w:r w:rsidRPr="009D5F98">
              <w:rPr>
                <w:rFonts w:ascii="Times New Roman" w:hAnsi="Times New Roman"/>
                <w:sz w:val="24"/>
                <w:szCs w:val="24"/>
              </w:rPr>
              <w:t xml:space="preserve"> эпических героев</w:t>
            </w:r>
          </w:p>
        </w:tc>
      </w:tr>
      <w:tr w:rsidR="00E664CF" w:rsidRPr="004575C2" w:rsidTr="00CE2146">
        <w:trPr>
          <w:trHeight w:val="720"/>
        </w:trPr>
        <w:tc>
          <w:tcPr>
            <w:tcW w:w="540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shd w:val="clear" w:color="auto" w:fill="auto"/>
          </w:tcPr>
          <w:p w:rsidR="00E664CF" w:rsidRPr="009A6DA3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E664C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94">
              <w:rPr>
                <w:rFonts w:ascii="Times New Roman" w:hAnsi="Times New Roman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6379" w:type="dxa"/>
            <w:shd w:val="clear" w:color="auto" w:fill="auto"/>
          </w:tcPr>
          <w:p w:rsidR="00E664CF" w:rsidRPr="00413946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Комментируют иллюстрации учебника на с.24 («картинная галерея»), привлекая жизненный опыт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знания.  Создают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  Сергия Радонежского и Дмитрия Донского по материалам учебника и используя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знания, полученные в начальных классах</w:t>
            </w:r>
          </w:p>
        </w:tc>
      </w:tr>
      <w:tr w:rsidR="00E664CF" w:rsidRPr="00B15F04" w:rsidTr="00CE2146">
        <w:trPr>
          <w:trHeight w:val="585"/>
        </w:trPr>
        <w:tc>
          <w:tcPr>
            <w:tcW w:w="540" w:type="dxa"/>
            <w:shd w:val="clear" w:color="auto" w:fill="auto"/>
          </w:tcPr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shd w:val="clear" w:color="auto" w:fill="auto"/>
          </w:tcPr>
          <w:p w:rsidR="00E664CF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664C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413946" w:rsidRDefault="00E664CF" w:rsidP="00CE2146">
            <w:pPr>
              <w:pStyle w:val="af"/>
              <w:shd w:val="clear" w:color="auto" w:fill="FFFFFF"/>
              <w:spacing w:before="0" w:beforeAutospacing="0" w:after="308" w:afterAutospacing="0" w:line="300" w:lineRule="atLeast"/>
              <w:rPr>
                <w:b/>
              </w:rPr>
            </w:pPr>
            <w:r w:rsidRPr="001152D0">
              <w:t xml:space="preserve">Деятели разных конфессий – патриоты </w:t>
            </w:r>
            <w:r>
              <w:t xml:space="preserve">России. </w:t>
            </w:r>
            <w:r w:rsidRPr="001152D0">
              <w:t xml:space="preserve"> Вклад народов нашей страны в победу над</w:t>
            </w:r>
            <w:r>
              <w:t xml:space="preserve"> фашизмом</w:t>
            </w:r>
          </w:p>
        </w:tc>
        <w:tc>
          <w:tcPr>
            <w:tcW w:w="6379" w:type="dxa"/>
            <w:shd w:val="clear" w:color="auto" w:fill="auto"/>
          </w:tcPr>
          <w:p w:rsidR="00E664CF" w:rsidRPr="00413946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в группах, представляя заслуги перед Отечеством  деятелей различных конфессий, определяя  вклад различных народов нашей страны в победу над фашизмом </w:t>
            </w:r>
            <w:r w:rsidRPr="0041394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r w:rsidRPr="00413946">
              <w:rPr>
                <w:rFonts w:ascii="Times New Roman" w:hAnsi="Times New Roman"/>
                <w:sz w:val="24"/>
                <w:szCs w:val="24"/>
              </w:rPr>
              <w:t xml:space="preserve"> Великой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3946">
              <w:rPr>
                <w:rFonts w:ascii="Times New Roman" w:hAnsi="Times New Roman"/>
                <w:sz w:val="24"/>
                <w:szCs w:val="24"/>
              </w:rPr>
              <w:t>течественной войн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</w:t>
            </w:r>
          </w:p>
        </w:tc>
      </w:tr>
      <w:tr w:rsidR="00E664CF" w:rsidRPr="00967839" w:rsidTr="00CE2146">
        <w:tc>
          <w:tcPr>
            <w:tcW w:w="540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  <w:shd w:val="clear" w:color="auto" w:fill="auto"/>
          </w:tcPr>
          <w:p w:rsidR="00E664CF" w:rsidRPr="001A7115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8.11</w:t>
            </w:r>
          </w:p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94">
              <w:rPr>
                <w:rFonts w:ascii="Times New Roman" w:hAnsi="Times New Roman"/>
                <w:sz w:val="24"/>
                <w:szCs w:val="24"/>
              </w:rPr>
              <w:t>В труд</w:t>
            </w:r>
            <w:proofErr w:type="gramStart"/>
            <w:r w:rsidRPr="009D239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9D2394">
              <w:rPr>
                <w:rFonts w:ascii="Times New Roman" w:hAnsi="Times New Roman"/>
                <w:sz w:val="24"/>
                <w:szCs w:val="24"/>
              </w:rPr>
              <w:t xml:space="preserve"> красота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152D0">
              <w:rPr>
                <w:rFonts w:ascii="Times New Roman" w:hAnsi="Times New Roman"/>
                <w:sz w:val="24"/>
                <w:szCs w:val="24"/>
              </w:rPr>
              <w:t>Тема труда в фольклоре разных народов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6379" w:type="dxa"/>
            <w:shd w:val="clear" w:color="auto" w:fill="auto"/>
          </w:tcPr>
          <w:p w:rsidR="00E664CF" w:rsidRPr="009B1F5C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Взаимодействуют в парах,  </w:t>
            </w:r>
            <w:r w:rsidRPr="007B382A">
              <w:rPr>
                <w:rFonts w:ascii="Times New Roman" w:hAnsi="Times New Roman"/>
                <w:sz w:val="24"/>
                <w:szCs w:val="24"/>
              </w:rPr>
              <w:t xml:space="preserve"> объясн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яя </w:t>
            </w:r>
            <w:r w:rsidRPr="007B382A">
              <w:rPr>
                <w:rFonts w:ascii="Times New Roman" w:hAnsi="Times New Roman"/>
                <w:sz w:val="24"/>
                <w:szCs w:val="24"/>
              </w:rPr>
              <w:t xml:space="preserve"> значения пословиц и поговорок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труде </w:t>
            </w:r>
            <w:r w:rsidRPr="007B382A">
              <w:rPr>
                <w:rFonts w:ascii="Times New Roman" w:hAnsi="Times New Roman"/>
                <w:sz w:val="24"/>
                <w:szCs w:val="24"/>
              </w:rPr>
              <w:t xml:space="preserve">разных народов. </w:t>
            </w:r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«Звездочка </w:t>
            </w:r>
            <w:proofErr w:type="spellStart"/>
            <w:r w:rsidRPr="009B1F5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ухра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«Микула </w:t>
            </w:r>
            <w:proofErr w:type="spellStart"/>
            <w:r w:rsidRPr="009B1F5C">
              <w:rPr>
                <w:rFonts w:ascii="Times New Roman" w:hAnsi="Times New Roman"/>
                <w:sz w:val="24"/>
                <w:szCs w:val="24"/>
              </w:rPr>
              <w:t>Селянинович</w:t>
            </w:r>
            <w:proofErr w:type="spellEnd"/>
            <w:r w:rsidRPr="009B1F5C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«Почему Микула </w:t>
            </w:r>
            <w:proofErr w:type="spellStart"/>
            <w:r w:rsidRPr="009B1F5C">
              <w:rPr>
                <w:rFonts w:ascii="Times New Roman" w:hAnsi="Times New Roman"/>
                <w:sz w:val="24"/>
                <w:szCs w:val="24"/>
              </w:rPr>
              <w:t>Селянинови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стал героем народных былин?», сравнивают сюжет с содержанием  с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казки </w:t>
            </w:r>
            <w:proofErr w:type="spellStart"/>
            <w:r w:rsidRPr="009B1F5C">
              <w:rPr>
                <w:rFonts w:ascii="Times New Roman" w:hAnsi="Times New Roman"/>
                <w:sz w:val="24"/>
                <w:szCs w:val="24"/>
              </w:rPr>
              <w:t>К.Д.Ушинского</w:t>
            </w:r>
            <w:proofErr w:type="spellEnd"/>
            <w:r w:rsidRPr="009B1F5C">
              <w:rPr>
                <w:rFonts w:ascii="Times New Roman" w:hAnsi="Times New Roman"/>
                <w:sz w:val="24"/>
                <w:szCs w:val="24"/>
              </w:rPr>
              <w:t xml:space="preserve"> «Два плуга»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64CF" w:rsidRPr="00505887" w:rsidTr="00CE2146">
        <w:trPr>
          <w:trHeight w:val="635"/>
        </w:trPr>
        <w:tc>
          <w:tcPr>
            <w:tcW w:w="540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664CF" w:rsidRPr="009A6DA3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664C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94">
              <w:rPr>
                <w:rFonts w:ascii="Times New Roman" w:hAnsi="Times New Roman"/>
                <w:sz w:val="24"/>
                <w:szCs w:val="24"/>
              </w:rPr>
              <w:t>«Плод  добрых трудов славен»</w:t>
            </w:r>
            <w:r>
              <w:rPr>
                <w:rFonts w:ascii="Times New Roman" w:hAnsi="Times New Roman"/>
                <w:sz w:val="24"/>
                <w:szCs w:val="24"/>
              </w:rPr>
              <w:t>. Х</w:t>
            </w:r>
            <w:r w:rsidRPr="001152D0">
              <w:rPr>
                <w:rFonts w:ascii="Times New Roman" w:hAnsi="Times New Roman"/>
                <w:sz w:val="24"/>
                <w:szCs w:val="24"/>
              </w:rPr>
              <w:t>ристианство о труде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152D0">
              <w:rPr>
                <w:rFonts w:ascii="Times New Roman" w:hAnsi="Times New Roman"/>
                <w:sz w:val="24"/>
                <w:szCs w:val="24"/>
              </w:rPr>
              <w:t>трудолюбии</w:t>
            </w:r>
          </w:p>
        </w:tc>
        <w:tc>
          <w:tcPr>
            <w:tcW w:w="6379" w:type="dxa"/>
            <w:shd w:val="clear" w:color="auto" w:fill="auto"/>
          </w:tcPr>
          <w:p w:rsidR="00E664CF" w:rsidRPr="009B1F5C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и оцен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B1F5C">
              <w:rPr>
                <w:rFonts w:ascii="Times New Roman" w:hAnsi="Times New Roman"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в рассказе учителя «Владимир Мономах о трудолюбии».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Участвуют в викторине «Х</w:t>
            </w:r>
            <w:r w:rsidRPr="001152D0">
              <w:rPr>
                <w:rFonts w:ascii="Times New Roman" w:hAnsi="Times New Roman"/>
                <w:sz w:val="24"/>
                <w:szCs w:val="24"/>
              </w:rPr>
              <w:t>ристианство о труде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152D0">
              <w:rPr>
                <w:rFonts w:ascii="Times New Roman" w:hAnsi="Times New Roman"/>
                <w:sz w:val="24"/>
                <w:szCs w:val="24"/>
              </w:rPr>
              <w:t>трудолюбии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64CF" w:rsidTr="00CE2146">
        <w:trPr>
          <w:trHeight w:val="810"/>
        </w:trPr>
        <w:tc>
          <w:tcPr>
            <w:tcW w:w="540" w:type="dxa"/>
            <w:shd w:val="clear" w:color="auto" w:fill="auto"/>
          </w:tcPr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shd w:val="clear" w:color="auto" w:fill="auto"/>
          </w:tcPr>
          <w:p w:rsidR="00E664CF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E664C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D0">
              <w:rPr>
                <w:rFonts w:ascii="Times New Roman" w:hAnsi="Times New Roman"/>
                <w:sz w:val="24"/>
                <w:szCs w:val="24"/>
              </w:rPr>
              <w:t>Буддизм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ислам </w:t>
            </w:r>
            <w:r w:rsidRPr="001152D0">
              <w:rPr>
                <w:rFonts w:ascii="Times New Roman" w:hAnsi="Times New Roman"/>
                <w:sz w:val="24"/>
                <w:szCs w:val="24"/>
              </w:rPr>
              <w:t xml:space="preserve"> о труде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152D0">
              <w:rPr>
                <w:rFonts w:ascii="Times New Roman" w:hAnsi="Times New Roman"/>
                <w:sz w:val="24"/>
                <w:szCs w:val="24"/>
              </w:rPr>
              <w:t>трудолюбии</w:t>
            </w:r>
          </w:p>
        </w:tc>
        <w:tc>
          <w:tcPr>
            <w:tcW w:w="6379" w:type="dxa"/>
            <w:shd w:val="clear" w:color="auto" w:fill="auto"/>
          </w:tcPr>
          <w:p w:rsidR="00E664CF" w:rsidRPr="009B1F5C" w:rsidRDefault="00E664CF" w:rsidP="00CE2146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обсужд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высказ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ывания буддийского монаха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Шанти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девы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труде,  жизнь Пророка Мухаммеда, заповеди Иисуса Христа.</w:t>
            </w:r>
          </w:p>
        </w:tc>
      </w:tr>
      <w:tr w:rsidR="00E664CF" w:rsidRPr="00622E91" w:rsidTr="00CE2146">
        <w:trPr>
          <w:trHeight w:val="400"/>
        </w:trPr>
        <w:tc>
          <w:tcPr>
            <w:tcW w:w="540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:rsidR="00E664CF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E664C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4CF" w:rsidRPr="001A7115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94">
              <w:rPr>
                <w:rFonts w:ascii="Times New Roman" w:hAnsi="Times New Roman"/>
                <w:sz w:val="24"/>
                <w:szCs w:val="24"/>
              </w:rPr>
              <w:t>Люди труда</w:t>
            </w:r>
          </w:p>
        </w:tc>
        <w:tc>
          <w:tcPr>
            <w:tcW w:w="6379" w:type="dxa"/>
            <w:shd w:val="clear" w:color="auto" w:fill="auto"/>
          </w:tcPr>
          <w:p w:rsidR="00E664CF" w:rsidRPr="0097499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в группах, представляя  выдающихся людей труда  России  разных исторических эпох (по материалам учебника на с.43-44, 45-46) Обсуждают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вопрос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«Как может проявиться любовь к Родине в мирное время?».  </w:t>
            </w:r>
          </w:p>
        </w:tc>
      </w:tr>
      <w:tr w:rsidR="00E664CF" w:rsidRPr="00B15F04" w:rsidTr="00CE2146">
        <w:trPr>
          <w:trHeight w:val="420"/>
        </w:trPr>
        <w:tc>
          <w:tcPr>
            <w:tcW w:w="540" w:type="dxa"/>
            <w:shd w:val="clear" w:color="auto" w:fill="auto"/>
          </w:tcPr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664CF" w:rsidRDefault="00805398" w:rsidP="00B55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556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664C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431CA0" w:rsidRDefault="00E664CF" w:rsidP="00CE214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A0">
              <w:rPr>
                <w:rFonts w:ascii="Times New Roman" w:hAnsi="Times New Roman"/>
                <w:sz w:val="24"/>
                <w:szCs w:val="24"/>
              </w:rPr>
              <w:t>Примеры самоотверженного труда людей разных  национальности</w:t>
            </w:r>
          </w:p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D0">
              <w:rPr>
                <w:rFonts w:ascii="Times New Roman" w:hAnsi="Times New Roman"/>
                <w:sz w:val="24"/>
                <w:szCs w:val="24"/>
              </w:rPr>
              <w:t xml:space="preserve">на благо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152D0">
              <w:rPr>
                <w:rFonts w:ascii="Times New Roman" w:hAnsi="Times New Roman"/>
                <w:sz w:val="24"/>
                <w:szCs w:val="24"/>
              </w:rPr>
              <w:t>одины</w:t>
            </w:r>
          </w:p>
        </w:tc>
        <w:tc>
          <w:tcPr>
            <w:tcW w:w="6379" w:type="dxa"/>
            <w:shd w:val="clear" w:color="auto" w:fill="auto"/>
          </w:tcPr>
          <w:p w:rsidR="00E664CF" w:rsidRPr="009B1F5C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в группах, представляя  выдающихся людей труда   России  разных национальностей  (по материалам учебника на с.44-45, 47-48). Обсуждают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</w:rPr>
              <w:t>ный вопрос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 «Является ли учеба трудом? Какие качества должны быть у ученика, чтобы его труд был успешным?».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и оцен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ситуаций из жизни сверстников.</w:t>
            </w:r>
          </w:p>
        </w:tc>
      </w:tr>
      <w:tr w:rsidR="00E664CF" w:rsidRPr="00D12820" w:rsidTr="00CE2146">
        <w:trPr>
          <w:trHeight w:val="570"/>
        </w:trPr>
        <w:tc>
          <w:tcPr>
            <w:tcW w:w="540" w:type="dxa"/>
            <w:shd w:val="clear" w:color="auto" w:fill="auto"/>
          </w:tcPr>
          <w:p w:rsidR="00E664CF" w:rsidRPr="00622E91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E664CF" w:rsidRPr="00622E91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4CF" w:rsidRPr="00622E91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4CF" w:rsidRPr="00622E91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4CF" w:rsidRPr="00622E91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664CF" w:rsidRPr="00D12820" w:rsidRDefault="00805398" w:rsidP="008053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E664C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94">
              <w:rPr>
                <w:rFonts w:ascii="Times New Roman" w:hAnsi="Times New Roman"/>
                <w:sz w:val="24"/>
                <w:szCs w:val="24"/>
              </w:rPr>
              <w:t>Бережное отношение к 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152D0">
              <w:rPr>
                <w:rFonts w:ascii="Times New Roman" w:hAnsi="Times New Roman"/>
                <w:sz w:val="24"/>
                <w:szCs w:val="24"/>
              </w:rPr>
              <w:t>Одушевление природы нашими предками</w:t>
            </w:r>
          </w:p>
        </w:tc>
        <w:tc>
          <w:tcPr>
            <w:tcW w:w="6379" w:type="dxa"/>
            <w:shd w:val="clear" w:color="auto" w:fill="auto"/>
          </w:tcPr>
          <w:p w:rsidR="00E664CF" w:rsidRPr="009B1F5C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Готовят в парах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на вопрос «Как древ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люди относились к природе?»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и материалов учебника на с. 49-51.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иллюстраци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 с. 51 о взаимодействии человека и природы. </w:t>
            </w:r>
          </w:p>
        </w:tc>
      </w:tr>
      <w:tr w:rsidR="00E664CF" w:rsidRPr="00B15F04" w:rsidTr="00CE2146">
        <w:trPr>
          <w:trHeight w:val="375"/>
        </w:trPr>
        <w:tc>
          <w:tcPr>
            <w:tcW w:w="540" w:type="dxa"/>
            <w:shd w:val="clear" w:color="auto" w:fill="auto"/>
          </w:tcPr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1" w:type="dxa"/>
            <w:shd w:val="clear" w:color="auto" w:fill="auto"/>
          </w:tcPr>
          <w:p w:rsidR="00E664CF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664C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431CA0" w:rsidRDefault="00E664CF" w:rsidP="00CE214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A0">
              <w:rPr>
                <w:rFonts w:ascii="Times New Roman" w:hAnsi="Times New Roman"/>
                <w:sz w:val="24"/>
                <w:szCs w:val="24"/>
              </w:rPr>
              <w:t>Роль  заповедников в сохранении природных объектов. Заповедники на карте России</w:t>
            </w:r>
          </w:p>
        </w:tc>
        <w:tc>
          <w:tcPr>
            <w:tcW w:w="6379" w:type="dxa"/>
            <w:shd w:val="clear" w:color="auto" w:fill="auto"/>
          </w:tcPr>
          <w:p w:rsidR="00E664CF" w:rsidRPr="009B1F5C" w:rsidRDefault="00E664CF" w:rsidP="00CE2146">
            <w:pPr>
              <w:rPr>
                <w:rFonts w:ascii="Times New Roman" w:hAnsi="Times New Roman"/>
                <w:sz w:val="24"/>
                <w:szCs w:val="24"/>
              </w:rPr>
            </w:pPr>
            <w:r w:rsidRPr="009B1F5C">
              <w:rPr>
                <w:rFonts w:ascii="Times New Roman" w:hAnsi="Times New Roman"/>
                <w:sz w:val="24"/>
                <w:szCs w:val="24"/>
              </w:rPr>
              <w:t>Просм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атривают 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и оцен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видеофильма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заповедниках России. Работают с материалами  рубрики «Для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и «Картинной галереей» на с.54-55</w:t>
            </w:r>
          </w:p>
        </w:tc>
      </w:tr>
      <w:tr w:rsidR="00E664CF" w:rsidRPr="006A26F4" w:rsidTr="00CE2146">
        <w:trPr>
          <w:trHeight w:val="1838"/>
        </w:trPr>
        <w:tc>
          <w:tcPr>
            <w:tcW w:w="540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64CF" w:rsidRPr="006A26F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53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94">
              <w:rPr>
                <w:rFonts w:ascii="Times New Roman" w:hAnsi="Times New Roman"/>
                <w:sz w:val="24"/>
                <w:szCs w:val="24"/>
              </w:rPr>
              <w:t>Семья-хранитель духовных ценностей</w:t>
            </w:r>
          </w:p>
        </w:tc>
        <w:tc>
          <w:tcPr>
            <w:tcW w:w="6379" w:type="dxa"/>
            <w:shd w:val="clear" w:color="auto" w:fill="auto"/>
          </w:tcPr>
          <w:p w:rsidR="00E664CF" w:rsidRPr="006A26F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на основе иллюстративного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«Послушаем друг друга</w:t>
            </w:r>
            <w:proofErr w:type="gramStart"/>
            <w:r w:rsidRPr="009B1F5C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традиции в моей семье). 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ают и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ируют  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«Бабушкины сказки». Обсужд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ают  проблему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«Отражение в фольклоре народов России семейных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>». Чи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ируют 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народов России о семье (с.60-63)</w:t>
            </w:r>
          </w:p>
        </w:tc>
      </w:tr>
      <w:tr w:rsidR="00E664CF" w:rsidRPr="00B15F04" w:rsidTr="00CE2146">
        <w:trPr>
          <w:trHeight w:val="1020"/>
        </w:trPr>
        <w:tc>
          <w:tcPr>
            <w:tcW w:w="540" w:type="dxa"/>
            <w:shd w:val="clear" w:color="auto" w:fill="auto"/>
          </w:tcPr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1" w:type="dxa"/>
            <w:shd w:val="clear" w:color="auto" w:fill="auto"/>
          </w:tcPr>
          <w:p w:rsidR="00E664CF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664C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94">
              <w:rPr>
                <w:rFonts w:ascii="Times New Roman" w:hAnsi="Times New Roman"/>
                <w:sz w:val="24"/>
                <w:szCs w:val="24"/>
              </w:rPr>
              <w:t>Любовь-главная семейная ценность</w:t>
            </w:r>
          </w:p>
        </w:tc>
        <w:tc>
          <w:tcPr>
            <w:tcW w:w="6379" w:type="dxa"/>
            <w:shd w:val="clear" w:color="auto" w:fill="auto"/>
          </w:tcPr>
          <w:p w:rsidR="00E664CF" w:rsidRPr="009B1F5C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«Любовь-главная семейная ценность». Оцен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, представленн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учителем в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 Петре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Муромских. Чи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ируют 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народов России о семье  и иллюстрации к ним (с.63-67)</w:t>
            </w:r>
          </w:p>
        </w:tc>
      </w:tr>
      <w:tr w:rsidR="00E664CF" w:rsidRPr="00442B2D" w:rsidTr="00CE2146">
        <w:trPr>
          <w:trHeight w:val="401"/>
        </w:trPr>
        <w:tc>
          <w:tcPr>
            <w:tcW w:w="10657" w:type="dxa"/>
            <w:gridSpan w:val="5"/>
            <w:shd w:val="clear" w:color="auto" w:fill="auto"/>
          </w:tcPr>
          <w:p w:rsidR="00E664CF" w:rsidRPr="009B1F5C" w:rsidRDefault="00CE189A" w:rsidP="00CE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№3 Р</w:t>
            </w:r>
            <w:r w:rsidR="00E664CF" w:rsidRPr="009B1F5C">
              <w:rPr>
                <w:rFonts w:ascii="Times New Roman" w:hAnsi="Times New Roman"/>
                <w:b/>
                <w:sz w:val="24"/>
                <w:szCs w:val="24"/>
              </w:rPr>
              <w:t>елигия и культура (10ч.)</w:t>
            </w:r>
          </w:p>
        </w:tc>
      </w:tr>
      <w:tr w:rsidR="00E664CF" w:rsidRPr="00F3130E" w:rsidTr="00CE2146">
        <w:trPr>
          <w:trHeight w:val="1137"/>
        </w:trPr>
        <w:tc>
          <w:tcPr>
            <w:tcW w:w="540" w:type="dxa"/>
            <w:shd w:val="clear" w:color="auto" w:fill="auto"/>
          </w:tcPr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64CF" w:rsidRPr="0071385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664CF" w:rsidRPr="00D12820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E664C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94">
              <w:rPr>
                <w:rFonts w:ascii="Times New Roman" w:hAnsi="Times New Roman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6379" w:type="dxa"/>
            <w:shd w:val="clear" w:color="auto" w:fill="auto"/>
          </w:tcPr>
          <w:p w:rsidR="00E664CF" w:rsidRPr="009B1F5C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iCs/>
                <w:sz w:val="24"/>
                <w:szCs w:val="24"/>
              </w:rPr>
              <w:t>Работают с коллажем на с.83</w:t>
            </w:r>
            <w:r w:rsidRPr="009D5F98">
              <w:rPr>
                <w:rStyle w:val="apple-converted-space"/>
                <w:rFonts w:ascii="Times New Roman" w:hAnsi="Times New Roman"/>
                <w:iCs/>
                <w:sz w:val="24"/>
                <w:szCs w:val="24"/>
              </w:rPr>
              <w:t xml:space="preserve"> учебника,</w:t>
            </w:r>
            <w:r>
              <w:rPr>
                <w:rStyle w:val="apple-converted-space"/>
                <w:rFonts w:ascii="Times New Roman" w:hAnsi="Times New Roman"/>
                <w:iCs/>
                <w:sz w:val="24"/>
                <w:szCs w:val="24"/>
              </w:rPr>
              <w:t xml:space="preserve">  обобщают под руководством учителя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имеющ</w:t>
            </w:r>
            <w:r>
              <w:rPr>
                <w:rFonts w:ascii="Times New Roman" w:hAnsi="Times New Roman"/>
                <w:sz w:val="24"/>
                <w:szCs w:val="24"/>
              </w:rPr>
              <w:t>иеся  знания о роли религии в развитии культуры.  Просмотр видеофильма «Христианство на Руси»</w:t>
            </w:r>
          </w:p>
        </w:tc>
      </w:tr>
      <w:tr w:rsidR="00E664CF" w:rsidRPr="00F3130E" w:rsidTr="00CE2146">
        <w:trPr>
          <w:trHeight w:val="1137"/>
        </w:trPr>
        <w:tc>
          <w:tcPr>
            <w:tcW w:w="540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1" w:type="dxa"/>
            <w:shd w:val="clear" w:color="auto" w:fill="auto"/>
          </w:tcPr>
          <w:p w:rsidR="00E664CF" w:rsidRPr="001A7115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="00E664C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94">
              <w:rPr>
                <w:rFonts w:ascii="Times New Roman" w:hAnsi="Times New Roman"/>
                <w:sz w:val="24"/>
                <w:szCs w:val="24"/>
              </w:rPr>
              <w:t>Культурное наследие христианской Руси</w:t>
            </w:r>
          </w:p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E664CF" w:rsidRPr="009B1F5C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F5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твечают на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: «Что мы знаем о христианской вере? Когда Древняя Русь приняла христианство?».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и обсужд</w:t>
            </w:r>
            <w:r>
              <w:rPr>
                <w:rFonts w:ascii="Times New Roman" w:hAnsi="Times New Roman"/>
                <w:sz w:val="24"/>
                <w:szCs w:val="24"/>
              </w:rPr>
              <w:t>ают   текста учебника «Древняя Русь после принятия христианства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комментируют иллюстрации на с. 85-86</w:t>
            </w:r>
          </w:p>
        </w:tc>
      </w:tr>
      <w:tr w:rsidR="00E664CF" w:rsidRPr="00F3130E" w:rsidTr="00CE2146">
        <w:trPr>
          <w:trHeight w:val="1334"/>
        </w:trPr>
        <w:tc>
          <w:tcPr>
            <w:tcW w:w="540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  <w:shd w:val="clear" w:color="auto" w:fill="auto"/>
          </w:tcPr>
          <w:p w:rsidR="00E664CF" w:rsidRPr="001A7115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94">
              <w:rPr>
                <w:rFonts w:ascii="Times New Roman" w:hAnsi="Times New Roman"/>
                <w:sz w:val="24"/>
                <w:szCs w:val="24"/>
              </w:rPr>
              <w:t>Христианская вера и образование в Древней Руси</w:t>
            </w:r>
          </w:p>
        </w:tc>
        <w:tc>
          <w:tcPr>
            <w:tcW w:w="6379" w:type="dxa"/>
            <w:shd w:val="clear" w:color="auto" w:fill="auto"/>
          </w:tcPr>
          <w:p w:rsidR="00E664CF" w:rsidRPr="009B1F5C" w:rsidRDefault="00E664CF" w:rsidP="00CE2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материалы учебника на с.87-94, приводят доказательства того, что монастыри на Руси считались центром культуры, определяют роль Ярослава Мудрого в развитии образования в Древней Руси</w:t>
            </w:r>
          </w:p>
        </w:tc>
      </w:tr>
      <w:tr w:rsidR="00E664CF" w:rsidRPr="00D12820" w:rsidTr="00CE2146">
        <w:tc>
          <w:tcPr>
            <w:tcW w:w="540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1" w:type="dxa"/>
            <w:shd w:val="clear" w:color="auto" w:fill="auto"/>
          </w:tcPr>
          <w:p w:rsidR="00E664CF" w:rsidRPr="001A7115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664CF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94">
              <w:rPr>
                <w:rFonts w:ascii="Times New Roman" w:hAnsi="Times New Roman"/>
                <w:sz w:val="24"/>
                <w:szCs w:val="24"/>
              </w:rPr>
              <w:t>Народные и религиозные праздники</w:t>
            </w:r>
          </w:p>
        </w:tc>
        <w:tc>
          <w:tcPr>
            <w:tcW w:w="6379" w:type="dxa"/>
            <w:shd w:val="clear" w:color="auto" w:fill="auto"/>
          </w:tcPr>
          <w:p w:rsidR="00E664CF" w:rsidRPr="009B1F5C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F5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бобщают под руководством учителя  имеющие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 о народных и религиозных  праздниках. Отвечают на вопрос «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Что мы можем рассказать о православном хра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мечети, синагоге и пагоде?»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Воспри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нимают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, представленн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в рассказе учителя. Разыгрыв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сценк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«Коляда», «Святки»</w:t>
            </w:r>
          </w:p>
        </w:tc>
      </w:tr>
      <w:tr w:rsidR="00E664CF" w:rsidRPr="00D12820" w:rsidTr="00CE2146">
        <w:tc>
          <w:tcPr>
            <w:tcW w:w="540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1" w:type="dxa"/>
            <w:shd w:val="clear" w:color="auto" w:fill="auto"/>
          </w:tcPr>
          <w:p w:rsidR="00E664CF" w:rsidRPr="001A7115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556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664C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94">
              <w:rPr>
                <w:rFonts w:ascii="Times New Roman" w:hAnsi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6379" w:type="dxa"/>
            <w:shd w:val="clear" w:color="auto" w:fill="auto"/>
          </w:tcPr>
          <w:p w:rsidR="00E664CF" w:rsidRPr="009B1F5C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F5C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и обсужд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текста у</w:t>
            </w:r>
            <w:r>
              <w:rPr>
                <w:rFonts w:ascii="Times New Roman" w:hAnsi="Times New Roman"/>
                <w:sz w:val="24"/>
                <w:szCs w:val="24"/>
              </w:rPr>
              <w:t>чебника «Возникновение ислама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»,,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участвуют в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«Золотой век исламской культуры».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, представленн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в рассказе учителя о великом персидском и таджикском поэте Фирдоуси. </w:t>
            </w:r>
          </w:p>
        </w:tc>
      </w:tr>
      <w:tr w:rsidR="00E664CF" w:rsidRPr="00D12820" w:rsidTr="00CE2146">
        <w:trPr>
          <w:trHeight w:val="1357"/>
        </w:trPr>
        <w:tc>
          <w:tcPr>
            <w:tcW w:w="540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61" w:type="dxa"/>
            <w:shd w:val="clear" w:color="auto" w:fill="auto"/>
          </w:tcPr>
          <w:p w:rsidR="00E664CF" w:rsidRPr="00A02A20" w:rsidRDefault="00B55677" w:rsidP="00CE21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53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664C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8053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431CA0" w:rsidRDefault="00E664CF" w:rsidP="00CE214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31CA0">
              <w:rPr>
                <w:rFonts w:ascii="Times New Roman" w:hAnsi="Times New Roman"/>
                <w:sz w:val="24"/>
                <w:szCs w:val="24"/>
              </w:rPr>
              <w:t>Мечеть – часть исламской культуры. Исламский</w:t>
            </w:r>
          </w:p>
          <w:p w:rsidR="00E664CF" w:rsidRPr="00431CA0" w:rsidRDefault="00E664CF" w:rsidP="00CE214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31CA0">
              <w:rPr>
                <w:rFonts w:ascii="Times New Roman" w:hAnsi="Times New Roman"/>
                <w:sz w:val="24"/>
                <w:szCs w:val="24"/>
              </w:rPr>
              <w:t>календарь.</w:t>
            </w:r>
          </w:p>
        </w:tc>
        <w:tc>
          <w:tcPr>
            <w:tcW w:w="6379" w:type="dxa"/>
            <w:shd w:val="clear" w:color="auto" w:fill="auto"/>
          </w:tcPr>
          <w:p w:rsidR="00E664CF" w:rsidRPr="009B1F5C" w:rsidRDefault="00E664CF" w:rsidP="00CE2146">
            <w:pPr>
              <w:rPr>
                <w:rFonts w:ascii="Times New Roman" w:hAnsi="Times New Roman"/>
                <w:sz w:val="24"/>
                <w:szCs w:val="24"/>
              </w:rPr>
            </w:pPr>
            <w:r w:rsidRPr="009B1F5C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и обсужд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ают  текста учебника о мечети,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Рассматрива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иллюстраций, оцен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, представленн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в видеофильме</w:t>
            </w:r>
            <w:r>
              <w:rPr>
                <w:rFonts w:ascii="Times New Roman" w:hAnsi="Times New Roman"/>
                <w:sz w:val="24"/>
                <w:szCs w:val="24"/>
              </w:rPr>
              <w:t>, знакомятся с основными событиями исламского календаря.</w:t>
            </w:r>
          </w:p>
        </w:tc>
      </w:tr>
      <w:tr w:rsidR="00E664CF" w:rsidRPr="00D12820" w:rsidTr="00CE2146">
        <w:tc>
          <w:tcPr>
            <w:tcW w:w="540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1" w:type="dxa"/>
            <w:shd w:val="clear" w:color="auto" w:fill="auto"/>
          </w:tcPr>
          <w:p w:rsidR="00E664CF" w:rsidRPr="001A7115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94">
              <w:rPr>
                <w:rFonts w:ascii="Times New Roman" w:hAnsi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6379" w:type="dxa"/>
            <w:shd w:val="clear" w:color="auto" w:fill="auto"/>
          </w:tcPr>
          <w:p w:rsidR="00E664CF" w:rsidRPr="009B1F5C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Совершают виртуальную  экскурсию  в Израильское и Иудейское царства.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Выполняют п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/>
                <w:sz w:val="24"/>
                <w:szCs w:val="24"/>
              </w:rPr>
              <w:t>ую  работу по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нахождени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на карте Палестины и других мест, связанных с ранней историей иудаизма. </w:t>
            </w:r>
            <w:r>
              <w:rPr>
                <w:rFonts w:ascii="Times New Roman" w:hAnsi="Times New Roman"/>
                <w:sz w:val="24"/>
                <w:szCs w:val="24"/>
              </w:rPr>
              <w:t>Участвуют в б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-повторени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по вопросам «Что такое Ветхий Завет?», «Частью какой книги он является?», «Последователи каких религий признают Ветхий Завет священной книгой?».</w:t>
            </w:r>
          </w:p>
        </w:tc>
      </w:tr>
      <w:tr w:rsidR="00E664CF" w:rsidRPr="00D12820" w:rsidTr="00CE2146">
        <w:trPr>
          <w:trHeight w:val="510"/>
        </w:trPr>
        <w:tc>
          <w:tcPr>
            <w:tcW w:w="540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  <w:shd w:val="clear" w:color="auto" w:fill="auto"/>
          </w:tcPr>
          <w:p w:rsidR="00E664CF" w:rsidRPr="001A7115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55677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94">
              <w:rPr>
                <w:rFonts w:ascii="Times New Roman" w:hAnsi="Times New Roman"/>
                <w:sz w:val="24"/>
                <w:szCs w:val="24"/>
              </w:rPr>
              <w:t>Иудейская история в произведениях живописи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D0">
              <w:rPr>
                <w:rFonts w:ascii="Times New Roman" w:hAnsi="Times New Roman"/>
                <w:sz w:val="24"/>
                <w:szCs w:val="24"/>
              </w:rPr>
              <w:t>Еврейский календарь</w:t>
            </w:r>
          </w:p>
        </w:tc>
        <w:tc>
          <w:tcPr>
            <w:tcW w:w="6379" w:type="dxa"/>
            <w:shd w:val="clear" w:color="auto" w:fill="auto"/>
          </w:tcPr>
          <w:p w:rsidR="00E664CF" w:rsidRPr="009B1F5C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F5C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, представленн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в материале рубрик «Жил на свете человек» и «Картинная галерея», составл</w:t>
            </w:r>
            <w:r>
              <w:rPr>
                <w:rFonts w:ascii="Times New Roman" w:hAnsi="Times New Roman"/>
                <w:sz w:val="24"/>
                <w:szCs w:val="24"/>
              </w:rPr>
              <w:t>яют  повествование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по сюжету картины. Бесед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по тексту и иллюстрациям учебника «Дом окнами на Восток». </w:t>
            </w:r>
            <w:r>
              <w:rPr>
                <w:rFonts w:ascii="Times New Roman" w:hAnsi="Times New Roman"/>
                <w:sz w:val="24"/>
                <w:szCs w:val="24"/>
              </w:rPr>
              <w:t>Участвуют в игре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-экскурси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«Иудейская история в произведениях живописи»</w:t>
            </w:r>
            <w:r>
              <w:rPr>
                <w:rFonts w:ascii="Times New Roman" w:hAnsi="Times New Roman"/>
                <w:sz w:val="24"/>
                <w:szCs w:val="24"/>
              </w:rPr>
              <w:t>, знакомятся с основными событиями еврейского  календаря</w:t>
            </w:r>
          </w:p>
        </w:tc>
      </w:tr>
      <w:tr w:rsidR="00E664CF" w:rsidTr="00CE2146">
        <w:trPr>
          <w:trHeight w:val="280"/>
        </w:trPr>
        <w:tc>
          <w:tcPr>
            <w:tcW w:w="540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1" w:type="dxa"/>
            <w:shd w:val="clear" w:color="auto" w:fill="auto"/>
          </w:tcPr>
          <w:p w:rsidR="00E664CF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9D2394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94">
              <w:rPr>
                <w:rFonts w:ascii="Times New Roman" w:hAnsi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6379" w:type="dxa"/>
            <w:shd w:val="clear" w:color="auto" w:fill="auto"/>
          </w:tcPr>
          <w:p w:rsidR="00E664CF" w:rsidRPr="009B1F5C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 п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с картой: нахо</w:t>
            </w:r>
            <w:r>
              <w:rPr>
                <w:rFonts w:ascii="Times New Roman" w:hAnsi="Times New Roman"/>
                <w:sz w:val="24"/>
                <w:szCs w:val="24"/>
              </w:rPr>
              <w:t>дят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, связанны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с ранней историей буддизма.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Работают с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 текста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учебника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«Буддийски</w:t>
            </w:r>
            <w:r>
              <w:rPr>
                <w:rFonts w:ascii="Times New Roman" w:hAnsi="Times New Roman"/>
                <w:sz w:val="24"/>
                <w:szCs w:val="24"/>
              </w:rPr>
              <w:t>е священные сооружения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E664CF" w:rsidTr="00CE2146">
        <w:trPr>
          <w:trHeight w:val="540"/>
        </w:trPr>
        <w:tc>
          <w:tcPr>
            <w:tcW w:w="540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1" w:type="dxa"/>
            <w:shd w:val="clear" w:color="auto" w:fill="auto"/>
          </w:tcPr>
          <w:p w:rsidR="00E664CF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851" w:type="dxa"/>
            <w:shd w:val="clear" w:color="auto" w:fill="auto"/>
          </w:tcPr>
          <w:p w:rsidR="00E664CF" w:rsidRPr="00D12820" w:rsidRDefault="00E664CF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64CF" w:rsidRPr="00431CA0" w:rsidRDefault="00E664CF" w:rsidP="00CE214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A0">
              <w:rPr>
                <w:rFonts w:ascii="Times New Roman" w:hAnsi="Times New Roman"/>
                <w:sz w:val="24"/>
                <w:szCs w:val="24"/>
              </w:rPr>
              <w:t>Распространение буддизма в России. Буддийский</w:t>
            </w:r>
          </w:p>
          <w:p w:rsidR="00E664CF" w:rsidRPr="00431CA0" w:rsidRDefault="00E664CF" w:rsidP="00CE214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A0"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</w:tc>
        <w:tc>
          <w:tcPr>
            <w:tcW w:w="6379" w:type="dxa"/>
            <w:shd w:val="clear" w:color="auto" w:fill="auto"/>
          </w:tcPr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F5C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ю, представленную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в расс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 учителя «Буддизм в России», узнают  о том,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>какие народы России исповедуют буддизм.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Просм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атривают 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и обсужд</w:t>
            </w:r>
            <w:r>
              <w:rPr>
                <w:rFonts w:ascii="Times New Roman" w:hAnsi="Times New Roman"/>
                <w:sz w:val="24"/>
                <w:szCs w:val="24"/>
              </w:rPr>
              <w:t>ают  видеофильм</w:t>
            </w:r>
            <w:r w:rsidRPr="009B1F5C">
              <w:rPr>
                <w:rFonts w:ascii="Times New Roman" w:hAnsi="Times New Roman"/>
                <w:sz w:val="24"/>
                <w:szCs w:val="24"/>
              </w:rPr>
              <w:t xml:space="preserve"> «Искусство танка»</w:t>
            </w:r>
            <w:r>
              <w:rPr>
                <w:rFonts w:ascii="Times New Roman" w:hAnsi="Times New Roman"/>
                <w:sz w:val="24"/>
                <w:szCs w:val="24"/>
              </w:rPr>
              <w:t>, знакомятся с основными событиями буддийского   календаря</w:t>
            </w:r>
          </w:p>
          <w:p w:rsidR="00E664CF" w:rsidRDefault="00E664CF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CF" w:rsidRPr="00374935" w:rsidTr="00CE2146">
        <w:tc>
          <w:tcPr>
            <w:tcW w:w="10657" w:type="dxa"/>
            <w:gridSpan w:val="5"/>
            <w:shd w:val="clear" w:color="auto" w:fill="auto"/>
          </w:tcPr>
          <w:p w:rsidR="00E664CF" w:rsidRDefault="00E664CF" w:rsidP="00CE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4CF" w:rsidRDefault="00E664CF" w:rsidP="00CE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№4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ак сохранить духовные ценности (3ч.)</w:t>
            </w:r>
          </w:p>
          <w:p w:rsidR="00E664CF" w:rsidRPr="00374935" w:rsidRDefault="00E664CF" w:rsidP="00CE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A2B" w:rsidRPr="00D12820" w:rsidTr="00CE2146">
        <w:tc>
          <w:tcPr>
            <w:tcW w:w="540" w:type="dxa"/>
            <w:shd w:val="clear" w:color="auto" w:fill="auto"/>
          </w:tcPr>
          <w:p w:rsidR="00497A2B" w:rsidRPr="00D12820" w:rsidRDefault="00497A2B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1" w:type="dxa"/>
            <w:shd w:val="clear" w:color="auto" w:fill="auto"/>
          </w:tcPr>
          <w:p w:rsidR="00497A2B" w:rsidRDefault="00805398" w:rsidP="0049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97A2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shd w:val="clear" w:color="auto" w:fill="auto"/>
          </w:tcPr>
          <w:p w:rsidR="00497A2B" w:rsidRPr="00D12820" w:rsidRDefault="00497A2B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7A2B" w:rsidRPr="00965CED" w:rsidRDefault="00497A2B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ED">
              <w:rPr>
                <w:rFonts w:ascii="Times New Roman" w:hAnsi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6379" w:type="dxa"/>
            <w:shd w:val="clear" w:color="auto" w:fill="auto"/>
          </w:tcPr>
          <w:p w:rsidR="00497A2B" w:rsidRPr="00B34CA5" w:rsidRDefault="00497A2B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iCs/>
                <w:sz w:val="24"/>
                <w:szCs w:val="24"/>
              </w:rPr>
              <w:t>Работают с коллажем на с.128</w:t>
            </w:r>
            <w:r w:rsidRPr="009D5F98">
              <w:rPr>
                <w:rStyle w:val="apple-converted-space"/>
                <w:rFonts w:ascii="Times New Roman" w:hAnsi="Times New Roman"/>
                <w:iCs/>
                <w:sz w:val="24"/>
                <w:szCs w:val="24"/>
              </w:rPr>
              <w:t xml:space="preserve"> учебника</w:t>
            </w:r>
            <w:r>
              <w:rPr>
                <w:rStyle w:val="apple-converted-space"/>
                <w:rFonts w:ascii="Times New Roman" w:hAnsi="Times New Roman"/>
                <w:iCs/>
                <w:sz w:val="24"/>
                <w:szCs w:val="24"/>
              </w:rPr>
              <w:t>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нализируют </w:t>
            </w:r>
            <w:r w:rsidRPr="00B34CA5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ю, представленную </w:t>
            </w:r>
            <w:r w:rsidRPr="00B34CA5">
              <w:rPr>
                <w:rFonts w:ascii="Times New Roman" w:hAnsi="Times New Roman"/>
                <w:sz w:val="24"/>
                <w:szCs w:val="24"/>
              </w:rPr>
              <w:t xml:space="preserve"> в рассказе учителя «Забота государства о сохранении духовных ценностей.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Совершают виртуальную  экскурсию </w:t>
            </w:r>
            <w:r w:rsidRPr="00B34CA5">
              <w:rPr>
                <w:rFonts w:ascii="Times New Roman" w:hAnsi="Times New Roman"/>
                <w:sz w:val="24"/>
                <w:szCs w:val="24"/>
              </w:rPr>
              <w:t xml:space="preserve"> «Храм Христа Спасителя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497A2B" w:rsidRPr="00E74B7F" w:rsidTr="00CE2146">
        <w:trPr>
          <w:trHeight w:val="1110"/>
        </w:trPr>
        <w:tc>
          <w:tcPr>
            <w:tcW w:w="540" w:type="dxa"/>
            <w:shd w:val="clear" w:color="auto" w:fill="auto"/>
          </w:tcPr>
          <w:p w:rsidR="00497A2B" w:rsidRDefault="00497A2B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1" w:type="dxa"/>
            <w:shd w:val="clear" w:color="auto" w:fill="auto"/>
          </w:tcPr>
          <w:p w:rsidR="00497A2B" w:rsidRDefault="00805398" w:rsidP="0049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97A2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shd w:val="clear" w:color="auto" w:fill="auto"/>
          </w:tcPr>
          <w:p w:rsidR="00497A2B" w:rsidRPr="00D12820" w:rsidRDefault="00497A2B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7A2B" w:rsidRPr="00431CA0" w:rsidRDefault="00497A2B" w:rsidP="00CE214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Хранить память предков</w:t>
            </w:r>
            <w:r w:rsidRPr="00431CA0">
              <w:rPr>
                <w:rFonts w:ascii="Times New Roman" w:hAnsi="Times New Roman"/>
                <w:sz w:val="24"/>
                <w:szCs w:val="24"/>
              </w:rPr>
              <w:t>. Примеры</w:t>
            </w:r>
          </w:p>
          <w:p w:rsidR="00497A2B" w:rsidRPr="007C23D0" w:rsidRDefault="00497A2B" w:rsidP="00CE21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52D0">
              <w:rPr>
                <w:rFonts w:ascii="Times New Roman" w:hAnsi="Times New Roman"/>
                <w:sz w:val="24"/>
                <w:szCs w:val="24"/>
              </w:rPr>
              <w:t>благотворит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ельности из российской истории </w:t>
            </w:r>
          </w:p>
        </w:tc>
        <w:tc>
          <w:tcPr>
            <w:tcW w:w="6379" w:type="dxa"/>
            <w:shd w:val="clear" w:color="auto" w:fill="auto"/>
          </w:tcPr>
          <w:p w:rsidR="00497A2B" w:rsidRPr="007C23D0" w:rsidRDefault="00497A2B" w:rsidP="00CE21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Обсуждают  статью </w:t>
            </w:r>
            <w:r w:rsidRPr="00B3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4CA5">
              <w:rPr>
                <w:rFonts w:ascii="Times New Roman" w:hAnsi="Times New Roman"/>
                <w:sz w:val="24"/>
                <w:szCs w:val="24"/>
              </w:rPr>
              <w:t>Д.С.Лихачева</w:t>
            </w:r>
            <w:proofErr w:type="spellEnd"/>
            <w:r w:rsidRPr="00B34CA5">
              <w:rPr>
                <w:rFonts w:ascii="Times New Roman" w:hAnsi="Times New Roman"/>
                <w:sz w:val="24"/>
                <w:szCs w:val="24"/>
              </w:rPr>
              <w:t xml:space="preserve"> «Память»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текст </w:t>
            </w:r>
            <w:r w:rsidRPr="00B34CA5">
              <w:rPr>
                <w:rFonts w:ascii="Times New Roman" w:hAnsi="Times New Roman"/>
                <w:sz w:val="24"/>
                <w:szCs w:val="24"/>
              </w:rPr>
              <w:t>учебника «Творить благо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 w:rsidRPr="00B34CA5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яют коллективный </w:t>
            </w:r>
            <w:r w:rsidRPr="00B3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портрет </w:t>
            </w:r>
            <w:r w:rsidRPr="00B34CA5">
              <w:rPr>
                <w:rFonts w:ascii="Times New Roman" w:hAnsi="Times New Roman"/>
                <w:sz w:val="24"/>
                <w:szCs w:val="24"/>
              </w:rPr>
              <w:t xml:space="preserve"> героя художественного полотна (Репин.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4CA5">
              <w:rPr>
                <w:rFonts w:ascii="Times New Roman" w:hAnsi="Times New Roman"/>
                <w:sz w:val="24"/>
                <w:szCs w:val="24"/>
              </w:rPr>
              <w:t xml:space="preserve">Портрет </w:t>
            </w:r>
            <w:proofErr w:type="spellStart"/>
            <w:r w:rsidRPr="00B34CA5">
              <w:rPr>
                <w:rFonts w:ascii="Times New Roman" w:hAnsi="Times New Roman"/>
                <w:sz w:val="24"/>
                <w:szCs w:val="24"/>
              </w:rPr>
              <w:t>С.И.Мамонтова</w:t>
            </w:r>
            <w:proofErr w:type="spellEnd"/>
            <w:r w:rsidRPr="00B34CA5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Делают сообщения о  примерах </w:t>
            </w:r>
            <w:r w:rsidRPr="001152D0">
              <w:rPr>
                <w:rFonts w:ascii="Times New Roman" w:hAnsi="Times New Roman"/>
                <w:sz w:val="24"/>
                <w:szCs w:val="24"/>
              </w:rPr>
              <w:t>благотворит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ельности из российской истории </w:t>
            </w:r>
          </w:p>
        </w:tc>
      </w:tr>
      <w:tr w:rsidR="00497A2B" w:rsidRPr="00E74B7F" w:rsidTr="00CE2146">
        <w:trPr>
          <w:trHeight w:val="775"/>
        </w:trPr>
        <w:tc>
          <w:tcPr>
            <w:tcW w:w="540" w:type="dxa"/>
            <w:shd w:val="clear" w:color="auto" w:fill="auto"/>
          </w:tcPr>
          <w:p w:rsidR="00497A2B" w:rsidRDefault="00497A2B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1" w:type="dxa"/>
            <w:shd w:val="clear" w:color="auto" w:fill="auto"/>
          </w:tcPr>
          <w:p w:rsidR="00497A2B" w:rsidRDefault="00805398" w:rsidP="00B55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851" w:type="dxa"/>
            <w:shd w:val="clear" w:color="auto" w:fill="auto"/>
          </w:tcPr>
          <w:p w:rsidR="00497A2B" w:rsidRPr="00D12820" w:rsidRDefault="00497A2B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7A2B" w:rsidRPr="00965CED" w:rsidRDefault="00497A2B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D0">
              <w:rPr>
                <w:rFonts w:ascii="Times New Roman" w:hAnsi="Times New Roman"/>
                <w:sz w:val="24"/>
                <w:szCs w:val="24"/>
              </w:rPr>
              <w:t>Известные меценаты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Брянщины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497A2B" w:rsidRDefault="00497A2B" w:rsidP="00CE2146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Посещают виртуальную  портретную галерею «</w:t>
            </w:r>
            <w:r w:rsidRPr="001152D0">
              <w:rPr>
                <w:rFonts w:ascii="Times New Roman" w:hAnsi="Times New Roman"/>
                <w:sz w:val="24"/>
                <w:szCs w:val="24"/>
              </w:rPr>
              <w:t>Известные меценаты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Брянщины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Разрабатывают проект  «Наше участие в</w:t>
            </w:r>
            <w:r w:rsidRPr="00B34CA5">
              <w:rPr>
                <w:rFonts w:ascii="Times New Roman" w:hAnsi="Times New Roman"/>
                <w:sz w:val="24"/>
                <w:szCs w:val="24"/>
              </w:rPr>
              <w:t xml:space="preserve"> благотворительности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97A2B" w:rsidTr="00CE2146">
        <w:trPr>
          <w:trHeight w:val="687"/>
        </w:trPr>
        <w:tc>
          <w:tcPr>
            <w:tcW w:w="10657" w:type="dxa"/>
            <w:gridSpan w:val="5"/>
            <w:shd w:val="clear" w:color="auto" w:fill="auto"/>
          </w:tcPr>
          <w:p w:rsidR="00497A2B" w:rsidRDefault="00497A2B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A2B" w:rsidRPr="00AB240D" w:rsidRDefault="00497A2B" w:rsidP="00CE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B2D">
              <w:rPr>
                <w:rFonts w:ascii="Times New Roman" w:hAnsi="Times New Roman"/>
                <w:b/>
                <w:sz w:val="24"/>
                <w:szCs w:val="24"/>
              </w:rPr>
              <w:t>Раздел №5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2B2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442B2D">
              <w:rPr>
                <w:rFonts w:ascii="Times New Roman" w:hAnsi="Times New Roman"/>
                <w:b/>
                <w:sz w:val="24"/>
                <w:szCs w:val="24"/>
              </w:rPr>
              <w:t>вой духовный 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ч.)</w:t>
            </w:r>
          </w:p>
        </w:tc>
      </w:tr>
      <w:tr w:rsidR="00497A2B" w:rsidRPr="00D12820" w:rsidTr="00CE2146">
        <w:tc>
          <w:tcPr>
            <w:tcW w:w="540" w:type="dxa"/>
            <w:shd w:val="clear" w:color="auto" w:fill="auto"/>
          </w:tcPr>
          <w:p w:rsidR="00497A2B" w:rsidRPr="00D12820" w:rsidRDefault="00497A2B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1" w:type="dxa"/>
            <w:shd w:val="clear" w:color="auto" w:fill="auto"/>
          </w:tcPr>
          <w:p w:rsidR="00497A2B" w:rsidRPr="00D12820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851" w:type="dxa"/>
            <w:shd w:val="clear" w:color="auto" w:fill="auto"/>
          </w:tcPr>
          <w:p w:rsidR="00497A2B" w:rsidRPr="00D12820" w:rsidRDefault="00497A2B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7A2B" w:rsidRPr="00D12820" w:rsidRDefault="00497A2B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6379" w:type="dxa"/>
            <w:shd w:val="clear" w:color="auto" w:fill="auto"/>
          </w:tcPr>
          <w:p w:rsidR="00497A2B" w:rsidRPr="0057006A" w:rsidRDefault="00497A2B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коллажем «Твой духовный мир» на с.142 учебника. Отвечают на вопрос «Кого из известных нам литературных героев можно назвать человеком духовным?». Выполняют п</w:t>
            </w:r>
            <w:r w:rsidRPr="0057006A">
              <w:rPr>
                <w:rFonts w:ascii="Times New Roman" w:hAnsi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57006A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7006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Моё свободное время»</w:t>
            </w:r>
            <w:r w:rsidRPr="005700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06A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ируют </w:t>
            </w:r>
            <w:r w:rsidRPr="0057006A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ю, представленную </w:t>
            </w:r>
            <w:r w:rsidRPr="0057006A">
              <w:rPr>
                <w:rFonts w:ascii="Times New Roman" w:hAnsi="Times New Roman"/>
                <w:sz w:val="24"/>
                <w:szCs w:val="24"/>
              </w:rPr>
              <w:t xml:space="preserve"> в дидактических текстах </w:t>
            </w:r>
            <w:proofErr w:type="spellStart"/>
            <w:r w:rsidRPr="0057006A">
              <w:rPr>
                <w:rFonts w:ascii="Times New Roman" w:hAnsi="Times New Roman"/>
                <w:sz w:val="24"/>
                <w:szCs w:val="24"/>
              </w:rPr>
              <w:t>К.Д.Ушинского</w:t>
            </w:r>
            <w:proofErr w:type="spellEnd"/>
            <w:r w:rsidRPr="0057006A">
              <w:rPr>
                <w:rFonts w:ascii="Times New Roman" w:hAnsi="Times New Roman"/>
                <w:sz w:val="24"/>
                <w:szCs w:val="24"/>
              </w:rPr>
              <w:t>. Составл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яют </w:t>
            </w:r>
            <w:r w:rsidRPr="0057006A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06A">
              <w:rPr>
                <w:rFonts w:ascii="Times New Roman" w:hAnsi="Times New Roman"/>
                <w:sz w:val="24"/>
                <w:szCs w:val="24"/>
              </w:rPr>
              <w:t xml:space="preserve"> по картине </w:t>
            </w:r>
            <w:proofErr w:type="spellStart"/>
            <w:r w:rsidRPr="0057006A">
              <w:rPr>
                <w:rFonts w:ascii="Times New Roman" w:hAnsi="Times New Roman"/>
                <w:sz w:val="24"/>
                <w:szCs w:val="24"/>
              </w:rPr>
              <w:t>П.А.Федотова</w:t>
            </w:r>
            <w:proofErr w:type="spellEnd"/>
            <w:r w:rsidRPr="0057006A">
              <w:rPr>
                <w:rFonts w:ascii="Times New Roman" w:hAnsi="Times New Roman"/>
                <w:sz w:val="24"/>
                <w:szCs w:val="24"/>
              </w:rPr>
              <w:t xml:space="preserve"> «Свежий кавалер». </w:t>
            </w:r>
          </w:p>
        </w:tc>
      </w:tr>
      <w:tr w:rsidR="00E84B54" w:rsidRPr="00D12820" w:rsidTr="00CE2146">
        <w:tc>
          <w:tcPr>
            <w:tcW w:w="540" w:type="dxa"/>
            <w:shd w:val="clear" w:color="auto" w:fill="auto"/>
          </w:tcPr>
          <w:p w:rsidR="00E84B54" w:rsidRPr="00D12820" w:rsidRDefault="00E84B54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61" w:type="dxa"/>
            <w:shd w:val="clear" w:color="auto" w:fill="auto"/>
          </w:tcPr>
          <w:p w:rsidR="00E84B54" w:rsidRDefault="00E84B54" w:rsidP="00497A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B54" w:rsidRDefault="00E84B54" w:rsidP="00497A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B54" w:rsidRDefault="00E84B54" w:rsidP="00497A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B54" w:rsidRPr="003806C4" w:rsidRDefault="00805398" w:rsidP="00497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E84B5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  <w:p w:rsidR="00E84B54" w:rsidRPr="003806C4" w:rsidRDefault="00E84B54" w:rsidP="0049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B54" w:rsidRDefault="00E84B54" w:rsidP="0049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B54" w:rsidRDefault="00E84B54" w:rsidP="0049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B54" w:rsidRDefault="00E84B54" w:rsidP="0049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B54" w:rsidRPr="003806C4" w:rsidRDefault="00E84B54" w:rsidP="0049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84B54" w:rsidRPr="00D12820" w:rsidRDefault="00E84B54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84B54" w:rsidRDefault="00E84B54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Образованность и духовный мир.</w:t>
            </w:r>
          </w:p>
          <w:p w:rsidR="00E84B54" w:rsidRPr="00D12820" w:rsidRDefault="00E84B54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итоговых т</w:t>
            </w:r>
            <w:r w:rsidRPr="00D12820">
              <w:rPr>
                <w:rFonts w:ascii="Times New Roman" w:hAnsi="Times New Roman"/>
                <w:sz w:val="24"/>
                <w:szCs w:val="24"/>
              </w:rPr>
              <w:t>ворчески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12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6379" w:type="dxa"/>
            <w:shd w:val="clear" w:color="auto" w:fill="auto"/>
          </w:tcPr>
          <w:p w:rsidR="00E84B54" w:rsidRDefault="00E84B54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ролевой  </w:t>
            </w:r>
            <w:r w:rsidRPr="0057006A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7006A">
              <w:rPr>
                <w:rFonts w:ascii="Times New Roman" w:hAnsi="Times New Roman"/>
                <w:sz w:val="24"/>
                <w:szCs w:val="24"/>
              </w:rPr>
              <w:t xml:space="preserve"> «Разговор с младшим братишкой (сестренкой) об этикете»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B54" w:rsidRPr="0057006A" w:rsidRDefault="00E84B54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Разрабатывают </w:t>
            </w:r>
            <w:r w:rsidRPr="0057006A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 будущих </w:t>
            </w:r>
            <w:r w:rsidRPr="0057006A">
              <w:rPr>
                <w:rFonts w:ascii="Times New Roman" w:hAnsi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/>
                <w:sz w:val="24"/>
                <w:szCs w:val="24"/>
              </w:rPr>
              <w:t>их  проектов  по темам «Книга в моей жизни», «Мир моих интересов», «Современный этикет», «Мои нравственные качества»</w:t>
            </w:r>
          </w:p>
        </w:tc>
      </w:tr>
      <w:tr w:rsidR="00E84B54" w:rsidRPr="00D12820" w:rsidTr="00E84B54">
        <w:trPr>
          <w:trHeight w:val="1757"/>
        </w:trPr>
        <w:tc>
          <w:tcPr>
            <w:tcW w:w="540" w:type="dxa"/>
            <w:shd w:val="clear" w:color="auto" w:fill="auto"/>
          </w:tcPr>
          <w:p w:rsidR="00E84B54" w:rsidRPr="00D12820" w:rsidRDefault="00E84B54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1" w:type="dxa"/>
            <w:shd w:val="clear" w:color="auto" w:fill="auto"/>
          </w:tcPr>
          <w:p w:rsidR="00E84B54" w:rsidRPr="003806C4" w:rsidRDefault="00805398" w:rsidP="0049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851" w:type="dxa"/>
            <w:shd w:val="clear" w:color="auto" w:fill="auto"/>
          </w:tcPr>
          <w:p w:rsidR="00E84B54" w:rsidRPr="00D12820" w:rsidRDefault="00E84B54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84B54" w:rsidRPr="00D12820" w:rsidRDefault="00E84B54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D12820">
              <w:rPr>
                <w:rFonts w:ascii="Times New Roman" w:hAnsi="Times New Roman"/>
                <w:sz w:val="24"/>
                <w:szCs w:val="24"/>
              </w:rPr>
              <w:t xml:space="preserve"> творческих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«Книга в моей жизни», «Мир моих интересов»,</w:t>
            </w:r>
          </w:p>
        </w:tc>
        <w:tc>
          <w:tcPr>
            <w:tcW w:w="6379" w:type="dxa"/>
            <w:shd w:val="clear" w:color="auto" w:fill="auto"/>
          </w:tcPr>
          <w:p w:rsidR="00E84B54" w:rsidRPr="0057006A" w:rsidRDefault="00E84B54" w:rsidP="00CE2146">
            <w:pPr>
              <w:spacing w:after="0" w:line="240" w:lineRule="auto"/>
              <w:ind w:left="50" w:hanging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Защищают итоговые  т</w:t>
            </w:r>
            <w:r w:rsidRPr="00D12820">
              <w:rPr>
                <w:rFonts w:ascii="Times New Roman" w:hAnsi="Times New Roman"/>
                <w:sz w:val="24"/>
                <w:szCs w:val="24"/>
              </w:rPr>
              <w:t>ворчески</w:t>
            </w:r>
            <w:r>
              <w:rPr>
                <w:rFonts w:ascii="Times New Roman" w:hAnsi="Times New Roman"/>
                <w:sz w:val="24"/>
                <w:szCs w:val="24"/>
              </w:rPr>
              <w:t>е  проекты, осуществляют  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проектов, учатся задавать вопросы в ходе защиты проекта, слушать собеседника, излагать своё мнение</w:t>
            </w:r>
          </w:p>
        </w:tc>
      </w:tr>
      <w:tr w:rsidR="00E84B54" w:rsidRPr="00D12820" w:rsidTr="00CE2146">
        <w:trPr>
          <w:trHeight w:val="315"/>
        </w:trPr>
        <w:tc>
          <w:tcPr>
            <w:tcW w:w="540" w:type="dxa"/>
            <w:shd w:val="clear" w:color="auto" w:fill="auto"/>
          </w:tcPr>
          <w:p w:rsidR="00E84B54" w:rsidRPr="00D12820" w:rsidRDefault="00E84B54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E84B54" w:rsidRDefault="00E84B54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B54" w:rsidRDefault="00E84B54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B54" w:rsidRDefault="00E84B54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B54" w:rsidRDefault="00E84B54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B54" w:rsidRDefault="00E84B54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B54" w:rsidRDefault="00E84B54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B54" w:rsidRPr="003806C4" w:rsidRDefault="00805398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E84B5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E84B54" w:rsidRPr="00D12820" w:rsidRDefault="00E84B54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84B54" w:rsidRPr="00D12820" w:rsidRDefault="00E84B54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D12820">
              <w:rPr>
                <w:rFonts w:ascii="Times New Roman" w:hAnsi="Times New Roman"/>
                <w:sz w:val="24"/>
                <w:szCs w:val="24"/>
              </w:rPr>
              <w:t xml:space="preserve"> творческих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«Современный этикет», «Мои нравственные качества»</w:t>
            </w:r>
          </w:p>
        </w:tc>
        <w:tc>
          <w:tcPr>
            <w:tcW w:w="6379" w:type="dxa"/>
            <w:shd w:val="clear" w:color="auto" w:fill="auto"/>
          </w:tcPr>
          <w:p w:rsidR="00E84B54" w:rsidRPr="0057006A" w:rsidRDefault="00E84B54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Защищают итоговые  т</w:t>
            </w:r>
            <w:r w:rsidRPr="00D12820">
              <w:rPr>
                <w:rFonts w:ascii="Times New Roman" w:hAnsi="Times New Roman"/>
                <w:sz w:val="24"/>
                <w:szCs w:val="24"/>
              </w:rPr>
              <w:t>ворчески</w:t>
            </w:r>
            <w:r>
              <w:rPr>
                <w:rFonts w:ascii="Times New Roman" w:hAnsi="Times New Roman"/>
                <w:sz w:val="24"/>
                <w:szCs w:val="24"/>
              </w:rPr>
              <w:t>е  проекты, осуществляют  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проектов, учатся задавать вопросы в ходе защиты проекта, слушать собеседника, излагать своё мнение</w:t>
            </w:r>
          </w:p>
        </w:tc>
      </w:tr>
      <w:tr w:rsidR="00E84B54" w:rsidRPr="00D12820" w:rsidTr="00CE2146">
        <w:trPr>
          <w:trHeight w:val="225"/>
        </w:trPr>
        <w:tc>
          <w:tcPr>
            <w:tcW w:w="540" w:type="dxa"/>
            <w:shd w:val="clear" w:color="auto" w:fill="auto"/>
          </w:tcPr>
          <w:p w:rsidR="00E84B54" w:rsidRDefault="00E84B54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1" w:type="dxa"/>
            <w:vMerge/>
            <w:shd w:val="clear" w:color="auto" w:fill="auto"/>
          </w:tcPr>
          <w:p w:rsidR="00E84B54" w:rsidRDefault="00E84B54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84B54" w:rsidRPr="00D12820" w:rsidRDefault="00E84B54" w:rsidP="00CE2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84B54" w:rsidRPr="00D12820" w:rsidRDefault="00E84B54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 по курсу «ОДНКНР». Определение эффективности курса</w:t>
            </w:r>
          </w:p>
        </w:tc>
        <w:tc>
          <w:tcPr>
            <w:tcW w:w="6379" w:type="dxa"/>
            <w:shd w:val="clear" w:color="auto" w:fill="auto"/>
          </w:tcPr>
          <w:p w:rsidR="00E84B54" w:rsidRPr="0057006A" w:rsidRDefault="00E84B54" w:rsidP="00CE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Обобщают  и повторяют  под руководством  учителя  материала  по курсу «ОДНКНР», оценивают  виды внеурочной деятельности, участвуют в анкетировании по определению эффективности курса.</w:t>
            </w:r>
          </w:p>
        </w:tc>
      </w:tr>
    </w:tbl>
    <w:p w:rsidR="00E664CF" w:rsidRDefault="00E664CF" w:rsidP="00E664CF">
      <w:pPr>
        <w:tabs>
          <w:tab w:val="left" w:pos="870"/>
        </w:tabs>
        <w:spacing w:after="0"/>
        <w:ind w:left="-42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664CF" w:rsidRDefault="00E664CF" w:rsidP="00E664CF">
      <w:pPr>
        <w:tabs>
          <w:tab w:val="left" w:pos="870"/>
        </w:tabs>
        <w:spacing w:after="0"/>
        <w:ind w:left="-42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sectPr w:rsidR="00E664CF" w:rsidSect="00CE2146">
      <w:footerReference w:type="default" r:id="rId10"/>
      <w:pgSz w:w="11906" w:h="16838"/>
      <w:pgMar w:top="567" w:right="851" w:bottom="567" w:left="851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BB" w:rsidRDefault="002C10BB" w:rsidP="0077164C">
      <w:pPr>
        <w:spacing w:after="0" w:line="240" w:lineRule="auto"/>
      </w:pPr>
      <w:r>
        <w:separator/>
      </w:r>
    </w:p>
  </w:endnote>
  <w:endnote w:type="continuationSeparator" w:id="0">
    <w:p w:rsidR="002C10BB" w:rsidRDefault="002C10BB" w:rsidP="0077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2B" w:rsidRDefault="00536A59">
    <w:pPr>
      <w:pStyle w:val="ac"/>
      <w:jc w:val="center"/>
    </w:pPr>
    <w:r w:rsidRPr="00D32117">
      <w:rPr>
        <w:sz w:val="16"/>
        <w:szCs w:val="16"/>
      </w:rPr>
      <w:fldChar w:fldCharType="begin"/>
    </w:r>
    <w:r w:rsidR="00497A2B" w:rsidRPr="00D32117">
      <w:rPr>
        <w:sz w:val="16"/>
        <w:szCs w:val="16"/>
      </w:rPr>
      <w:instrText xml:space="preserve"> PAGE   \* MERGEFORMAT </w:instrText>
    </w:r>
    <w:r w:rsidRPr="00D32117">
      <w:rPr>
        <w:sz w:val="16"/>
        <w:szCs w:val="16"/>
      </w:rPr>
      <w:fldChar w:fldCharType="separate"/>
    </w:r>
    <w:r w:rsidR="00E97AB1">
      <w:rPr>
        <w:noProof/>
        <w:sz w:val="16"/>
        <w:szCs w:val="16"/>
      </w:rPr>
      <w:t>2</w:t>
    </w:r>
    <w:r w:rsidRPr="00D32117">
      <w:rPr>
        <w:sz w:val="16"/>
        <w:szCs w:val="16"/>
      </w:rPr>
      <w:fldChar w:fldCharType="end"/>
    </w:r>
  </w:p>
  <w:p w:rsidR="00497A2B" w:rsidRDefault="00497A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BB" w:rsidRDefault="002C10BB" w:rsidP="0077164C">
      <w:pPr>
        <w:spacing w:after="0" w:line="240" w:lineRule="auto"/>
      </w:pPr>
      <w:r>
        <w:separator/>
      </w:r>
    </w:p>
  </w:footnote>
  <w:footnote w:type="continuationSeparator" w:id="0">
    <w:p w:rsidR="002C10BB" w:rsidRDefault="002C10BB" w:rsidP="00771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E4D"/>
    <w:multiLevelType w:val="multilevel"/>
    <w:tmpl w:val="462E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91626"/>
    <w:multiLevelType w:val="hybridMultilevel"/>
    <w:tmpl w:val="C3F41CC2"/>
    <w:lvl w:ilvl="0" w:tplc="AB5ED686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88DA9CEC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9572C370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3B7EDF2C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43BCF96C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65B89C22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6C848DC8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A6DE381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1E9C9C66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72B27"/>
    <w:multiLevelType w:val="hybridMultilevel"/>
    <w:tmpl w:val="5A2CAE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16ACA"/>
    <w:multiLevelType w:val="hybridMultilevel"/>
    <w:tmpl w:val="10CEEE30"/>
    <w:lvl w:ilvl="0" w:tplc="325426B8">
      <w:start w:val="1"/>
      <w:numFmt w:val="decimal"/>
      <w:lvlText w:val="%1)"/>
      <w:lvlJc w:val="left"/>
      <w:pPr>
        <w:ind w:left="1377" w:hanging="289"/>
      </w:pPr>
      <w:rPr>
        <w:rFonts w:ascii="Tahoma" w:eastAsia="Tahoma" w:hAnsi="Tahoma" w:hint="default"/>
        <w:color w:val="231F20"/>
        <w:w w:val="101"/>
        <w:sz w:val="20"/>
        <w:szCs w:val="20"/>
      </w:rPr>
    </w:lvl>
    <w:lvl w:ilvl="1" w:tplc="B7DE3C42">
      <w:start w:val="1"/>
      <w:numFmt w:val="bullet"/>
      <w:lvlText w:val="•"/>
      <w:lvlJc w:val="left"/>
      <w:pPr>
        <w:ind w:left="2149" w:hanging="289"/>
      </w:pPr>
      <w:rPr>
        <w:rFonts w:hint="default"/>
      </w:rPr>
    </w:lvl>
    <w:lvl w:ilvl="2" w:tplc="FDA8D070">
      <w:start w:val="1"/>
      <w:numFmt w:val="bullet"/>
      <w:lvlText w:val="•"/>
      <w:lvlJc w:val="left"/>
      <w:pPr>
        <w:ind w:left="2922" w:hanging="289"/>
      </w:pPr>
      <w:rPr>
        <w:rFonts w:hint="default"/>
      </w:rPr>
    </w:lvl>
    <w:lvl w:ilvl="3" w:tplc="D840CA0E">
      <w:start w:val="1"/>
      <w:numFmt w:val="bullet"/>
      <w:lvlText w:val="•"/>
      <w:lvlJc w:val="left"/>
      <w:pPr>
        <w:ind w:left="3695" w:hanging="289"/>
      </w:pPr>
      <w:rPr>
        <w:rFonts w:hint="default"/>
      </w:rPr>
    </w:lvl>
    <w:lvl w:ilvl="4" w:tplc="051680B6">
      <w:start w:val="1"/>
      <w:numFmt w:val="bullet"/>
      <w:lvlText w:val="•"/>
      <w:lvlJc w:val="left"/>
      <w:pPr>
        <w:ind w:left="4467" w:hanging="289"/>
      </w:pPr>
      <w:rPr>
        <w:rFonts w:hint="default"/>
      </w:rPr>
    </w:lvl>
    <w:lvl w:ilvl="5" w:tplc="2C02AB06">
      <w:start w:val="1"/>
      <w:numFmt w:val="bullet"/>
      <w:lvlText w:val="•"/>
      <w:lvlJc w:val="left"/>
      <w:pPr>
        <w:ind w:left="5240" w:hanging="289"/>
      </w:pPr>
      <w:rPr>
        <w:rFonts w:hint="default"/>
      </w:rPr>
    </w:lvl>
    <w:lvl w:ilvl="6" w:tplc="8B747F18">
      <w:start w:val="1"/>
      <w:numFmt w:val="bullet"/>
      <w:lvlText w:val="•"/>
      <w:lvlJc w:val="left"/>
      <w:pPr>
        <w:ind w:left="6013" w:hanging="289"/>
      </w:pPr>
      <w:rPr>
        <w:rFonts w:hint="default"/>
      </w:rPr>
    </w:lvl>
    <w:lvl w:ilvl="7" w:tplc="50C4F77A">
      <w:start w:val="1"/>
      <w:numFmt w:val="bullet"/>
      <w:lvlText w:val="•"/>
      <w:lvlJc w:val="left"/>
      <w:pPr>
        <w:ind w:left="6785" w:hanging="289"/>
      </w:pPr>
      <w:rPr>
        <w:rFonts w:hint="default"/>
      </w:rPr>
    </w:lvl>
    <w:lvl w:ilvl="8" w:tplc="B590C8E6">
      <w:start w:val="1"/>
      <w:numFmt w:val="bullet"/>
      <w:lvlText w:val="•"/>
      <w:lvlJc w:val="left"/>
      <w:pPr>
        <w:ind w:left="7558" w:hanging="289"/>
      </w:pPr>
      <w:rPr>
        <w:rFonts w:hint="default"/>
      </w:rPr>
    </w:lvl>
  </w:abstractNum>
  <w:abstractNum w:abstractNumId="5">
    <w:nsid w:val="154C4729"/>
    <w:multiLevelType w:val="hybridMultilevel"/>
    <w:tmpl w:val="67FCB178"/>
    <w:lvl w:ilvl="0" w:tplc="DEA85540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CB1EEE40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A31615E2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D6200A96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9C34F768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027806BA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55B68496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A2A306C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290C2046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6">
    <w:nsid w:val="2B842EBD"/>
    <w:multiLevelType w:val="hybridMultilevel"/>
    <w:tmpl w:val="65E6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94F32"/>
    <w:multiLevelType w:val="hybridMultilevel"/>
    <w:tmpl w:val="CAA48A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EC16C6E"/>
    <w:multiLevelType w:val="hybridMultilevel"/>
    <w:tmpl w:val="F19C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739DF"/>
    <w:multiLevelType w:val="hybridMultilevel"/>
    <w:tmpl w:val="D91C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140CD5"/>
    <w:multiLevelType w:val="hybridMultilevel"/>
    <w:tmpl w:val="F6EC49AC"/>
    <w:lvl w:ilvl="0" w:tplc="CB24DE00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479E02E8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CCAEE4DE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D6C26832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CDF016A0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7D4C45A4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0588AF3C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ED2D28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11345374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13">
    <w:nsid w:val="3DC15F32"/>
    <w:multiLevelType w:val="hybridMultilevel"/>
    <w:tmpl w:val="AC443150"/>
    <w:lvl w:ilvl="0" w:tplc="578E5B6E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E7A2B9D0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15D05136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09229896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434C27D4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64D0103A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DAB29740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E24BAB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53AE93AC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14">
    <w:nsid w:val="3EEF2329"/>
    <w:multiLevelType w:val="hybridMultilevel"/>
    <w:tmpl w:val="09FA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91D9E"/>
    <w:multiLevelType w:val="hybridMultilevel"/>
    <w:tmpl w:val="F3BC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6163A"/>
    <w:multiLevelType w:val="hybridMultilevel"/>
    <w:tmpl w:val="B85C18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6240B"/>
    <w:multiLevelType w:val="hybridMultilevel"/>
    <w:tmpl w:val="B8F2C56A"/>
    <w:lvl w:ilvl="0" w:tplc="BFEC6680">
      <w:start w:val="2"/>
      <w:numFmt w:val="decimal"/>
      <w:lvlText w:val="%1)"/>
      <w:lvlJc w:val="left"/>
      <w:pPr>
        <w:ind w:left="1444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1E4BB5"/>
    <w:multiLevelType w:val="hybridMultilevel"/>
    <w:tmpl w:val="5BAA10C6"/>
    <w:lvl w:ilvl="0" w:tplc="BABC5C6E">
      <w:start w:val="1"/>
      <w:numFmt w:val="decimal"/>
      <w:lvlText w:val="%1)"/>
      <w:lvlJc w:val="left"/>
      <w:pPr>
        <w:ind w:left="1377" w:hanging="283"/>
      </w:pPr>
      <w:rPr>
        <w:rFonts w:ascii="Tahoma" w:eastAsia="Tahoma" w:hAnsi="Tahoma" w:hint="default"/>
        <w:color w:val="231F20"/>
        <w:spacing w:val="-2"/>
        <w:w w:val="101"/>
        <w:sz w:val="20"/>
        <w:szCs w:val="20"/>
      </w:rPr>
    </w:lvl>
    <w:lvl w:ilvl="1" w:tplc="756C366C">
      <w:start w:val="1"/>
      <w:numFmt w:val="bullet"/>
      <w:lvlText w:val="•"/>
      <w:lvlJc w:val="left"/>
      <w:pPr>
        <w:ind w:left="2149" w:hanging="283"/>
      </w:pPr>
      <w:rPr>
        <w:rFonts w:hint="default"/>
      </w:rPr>
    </w:lvl>
    <w:lvl w:ilvl="2" w:tplc="583A2DD2">
      <w:start w:val="1"/>
      <w:numFmt w:val="bullet"/>
      <w:lvlText w:val="•"/>
      <w:lvlJc w:val="left"/>
      <w:pPr>
        <w:ind w:left="2922" w:hanging="283"/>
      </w:pPr>
      <w:rPr>
        <w:rFonts w:hint="default"/>
      </w:rPr>
    </w:lvl>
    <w:lvl w:ilvl="3" w:tplc="1EAC1BAE">
      <w:start w:val="1"/>
      <w:numFmt w:val="bullet"/>
      <w:lvlText w:val="•"/>
      <w:lvlJc w:val="left"/>
      <w:pPr>
        <w:ind w:left="3695" w:hanging="283"/>
      </w:pPr>
      <w:rPr>
        <w:rFonts w:hint="default"/>
      </w:rPr>
    </w:lvl>
    <w:lvl w:ilvl="4" w:tplc="50E25F00">
      <w:start w:val="1"/>
      <w:numFmt w:val="bullet"/>
      <w:lvlText w:val="•"/>
      <w:lvlJc w:val="left"/>
      <w:pPr>
        <w:ind w:left="4467" w:hanging="283"/>
      </w:pPr>
      <w:rPr>
        <w:rFonts w:hint="default"/>
      </w:rPr>
    </w:lvl>
    <w:lvl w:ilvl="5" w:tplc="0484B162">
      <w:start w:val="1"/>
      <w:numFmt w:val="bullet"/>
      <w:lvlText w:val="•"/>
      <w:lvlJc w:val="left"/>
      <w:pPr>
        <w:ind w:left="5240" w:hanging="283"/>
      </w:pPr>
      <w:rPr>
        <w:rFonts w:hint="default"/>
      </w:rPr>
    </w:lvl>
    <w:lvl w:ilvl="6" w:tplc="A81A9AC0">
      <w:start w:val="1"/>
      <w:numFmt w:val="bullet"/>
      <w:lvlText w:val="•"/>
      <w:lvlJc w:val="left"/>
      <w:pPr>
        <w:ind w:left="6013" w:hanging="283"/>
      </w:pPr>
      <w:rPr>
        <w:rFonts w:hint="default"/>
      </w:rPr>
    </w:lvl>
    <w:lvl w:ilvl="7" w:tplc="1D00CDBA">
      <w:start w:val="1"/>
      <w:numFmt w:val="bullet"/>
      <w:lvlText w:val="•"/>
      <w:lvlJc w:val="left"/>
      <w:pPr>
        <w:ind w:left="6785" w:hanging="283"/>
      </w:pPr>
      <w:rPr>
        <w:rFonts w:hint="default"/>
      </w:rPr>
    </w:lvl>
    <w:lvl w:ilvl="8" w:tplc="D3DE9DDE">
      <w:start w:val="1"/>
      <w:numFmt w:val="bullet"/>
      <w:lvlText w:val="•"/>
      <w:lvlJc w:val="left"/>
      <w:pPr>
        <w:ind w:left="7558" w:hanging="283"/>
      </w:pPr>
      <w:rPr>
        <w:rFonts w:hint="default"/>
      </w:rPr>
    </w:lvl>
  </w:abstractNum>
  <w:abstractNum w:abstractNumId="21">
    <w:nsid w:val="4C341F3D"/>
    <w:multiLevelType w:val="multilevel"/>
    <w:tmpl w:val="4044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520218"/>
    <w:multiLevelType w:val="multilevel"/>
    <w:tmpl w:val="EB9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783ABF"/>
    <w:multiLevelType w:val="multilevel"/>
    <w:tmpl w:val="F612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A519EE"/>
    <w:multiLevelType w:val="hybridMultilevel"/>
    <w:tmpl w:val="E1843C64"/>
    <w:lvl w:ilvl="0" w:tplc="62B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80CB9"/>
    <w:multiLevelType w:val="hybridMultilevel"/>
    <w:tmpl w:val="75628EF6"/>
    <w:lvl w:ilvl="0" w:tplc="0F047464">
      <w:start w:val="1"/>
      <w:numFmt w:val="decimal"/>
      <w:lvlText w:val="%1)"/>
      <w:lvlJc w:val="left"/>
      <w:pPr>
        <w:ind w:left="1377" w:hanging="293"/>
      </w:pPr>
      <w:rPr>
        <w:rFonts w:ascii="Tahoma" w:eastAsia="Tahoma" w:hAnsi="Tahoma" w:hint="default"/>
        <w:color w:val="231F20"/>
        <w:w w:val="101"/>
        <w:sz w:val="20"/>
        <w:szCs w:val="20"/>
      </w:rPr>
    </w:lvl>
    <w:lvl w:ilvl="1" w:tplc="7D243D2C">
      <w:start w:val="1"/>
      <w:numFmt w:val="bullet"/>
      <w:lvlText w:val="•"/>
      <w:lvlJc w:val="left"/>
      <w:pPr>
        <w:ind w:left="2149" w:hanging="293"/>
      </w:pPr>
      <w:rPr>
        <w:rFonts w:hint="default"/>
      </w:rPr>
    </w:lvl>
    <w:lvl w:ilvl="2" w:tplc="0C1ABAFE">
      <w:start w:val="1"/>
      <w:numFmt w:val="bullet"/>
      <w:lvlText w:val="•"/>
      <w:lvlJc w:val="left"/>
      <w:pPr>
        <w:ind w:left="2922" w:hanging="293"/>
      </w:pPr>
      <w:rPr>
        <w:rFonts w:hint="default"/>
      </w:rPr>
    </w:lvl>
    <w:lvl w:ilvl="3" w:tplc="31FE4966">
      <w:start w:val="1"/>
      <w:numFmt w:val="bullet"/>
      <w:lvlText w:val="•"/>
      <w:lvlJc w:val="left"/>
      <w:pPr>
        <w:ind w:left="3695" w:hanging="293"/>
      </w:pPr>
      <w:rPr>
        <w:rFonts w:hint="default"/>
      </w:rPr>
    </w:lvl>
    <w:lvl w:ilvl="4" w:tplc="64741782">
      <w:start w:val="1"/>
      <w:numFmt w:val="bullet"/>
      <w:lvlText w:val="•"/>
      <w:lvlJc w:val="left"/>
      <w:pPr>
        <w:ind w:left="4467" w:hanging="293"/>
      </w:pPr>
      <w:rPr>
        <w:rFonts w:hint="default"/>
      </w:rPr>
    </w:lvl>
    <w:lvl w:ilvl="5" w:tplc="34527912">
      <w:start w:val="1"/>
      <w:numFmt w:val="bullet"/>
      <w:lvlText w:val="•"/>
      <w:lvlJc w:val="left"/>
      <w:pPr>
        <w:ind w:left="5240" w:hanging="293"/>
      </w:pPr>
      <w:rPr>
        <w:rFonts w:hint="default"/>
      </w:rPr>
    </w:lvl>
    <w:lvl w:ilvl="6" w:tplc="2B9C60C6">
      <w:start w:val="1"/>
      <w:numFmt w:val="bullet"/>
      <w:lvlText w:val="•"/>
      <w:lvlJc w:val="left"/>
      <w:pPr>
        <w:ind w:left="6013" w:hanging="293"/>
      </w:pPr>
      <w:rPr>
        <w:rFonts w:hint="default"/>
      </w:rPr>
    </w:lvl>
    <w:lvl w:ilvl="7" w:tplc="1F08C086">
      <w:start w:val="1"/>
      <w:numFmt w:val="bullet"/>
      <w:lvlText w:val="•"/>
      <w:lvlJc w:val="left"/>
      <w:pPr>
        <w:ind w:left="6785" w:hanging="293"/>
      </w:pPr>
      <w:rPr>
        <w:rFonts w:hint="default"/>
      </w:rPr>
    </w:lvl>
    <w:lvl w:ilvl="8" w:tplc="8998F5D2">
      <w:start w:val="1"/>
      <w:numFmt w:val="bullet"/>
      <w:lvlText w:val="•"/>
      <w:lvlJc w:val="left"/>
      <w:pPr>
        <w:ind w:left="7558" w:hanging="293"/>
      </w:pPr>
      <w:rPr>
        <w:rFonts w:hint="default"/>
      </w:rPr>
    </w:lvl>
  </w:abstractNum>
  <w:abstractNum w:abstractNumId="27">
    <w:nsid w:val="61CE6C50"/>
    <w:multiLevelType w:val="hybridMultilevel"/>
    <w:tmpl w:val="2170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2679E"/>
    <w:multiLevelType w:val="hybridMultilevel"/>
    <w:tmpl w:val="BABA13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5255A"/>
    <w:multiLevelType w:val="hybridMultilevel"/>
    <w:tmpl w:val="614E7B50"/>
    <w:lvl w:ilvl="0" w:tplc="62B2A3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E1C33"/>
    <w:multiLevelType w:val="hybridMultilevel"/>
    <w:tmpl w:val="FB940EF4"/>
    <w:lvl w:ilvl="0" w:tplc="62B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B7797"/>
    <w:multiLevelType w:val="hybridMultilevel"/>
    <w:tmpl w:val="45903A58"/>
    <w:lvl w:ilvl="0" w:tplc="CC50CDA2">
      <w:start w:val="1"/>
      <w:numFmt w:val="bullet"/>
      <w:lvlText w:val="•"/>
      <w:lvlJc w:val="left"/>
      <w:pPr>
        <w:ind w:left="1377" w:hanging="220"/>
      </w:pPr>
      <w:rPr>
        <w:rFonts w:ascii="Tahoma" w:eastAsia="Tahoma" w:hAnsi="Tahoma" w:hint="default"/>
        <w:color w:val="231F20"/>
        <w:w w:val="131"/>
        <w:sz w:val="20"/>
        <w:szCs w:val="20"/>
      </w:rPr>
    </w:lvl>
    <w:lvl w:ilvl="1" w:tplc="67E65CBA">
      <w:start w:val="1"/>
      <w:numFmt w:val="bullet"/>
      <w:lvlText w:val="•"/>
      <w:lvlJc w:val="left"/>
      <w:pPr>
        <w:ind w:left="2149" w:hanging="220"/>
      </w:pPr>
      <w:rPr>
        <w:rFonts w:hint="default"/>
      </w:rPr>
    </w:lvl>
    <w:lvl w:ilvl="2" w:tplc="E688AB80">
      <w:start w:val="1"/>
      <w:numFmt w:val="bullet"/>
      <w:lvlText w:val="•"/>
      <w:lvlJc w:val="left"/>
      <w:pPr>
        <w:ind w:left="2922" w:hanging="220"/>
      </w:pPr>
      <w:rPr>
        <w:rFonts w:hint="default"/>
      </w:rPr>
    </w:lvl>
    <w:lvl w:ilvl="3" w:tplc="0032B562">
      <w:start w:val="1"/>
      <w:numFmt w:val="bullet"/>
      <w:lvlText w:val="•"/>
      <w:lvlJc w:val="left"/>
      <w:pPr>
        <w:ind w:left="3695" w:hanging="220"/>
      </w:pPr>
      <w:rPr>
        <w:rFonts w:hint="default"/>
      </w:rPr>
    </w:lvl>
    <w:lvl w:ilvl="4" w:tplc="2662F0F0">
      <w:start w:val="1"/>
      <w:numFmt w:val="bullet"/>
      <w:lvlText w:val="•"/>
      <w:lvlJc w:val="left"/>
      <w:pPr>
        <w:ind w:left="4467" w:hanging="220"/>
      </w:pPr>
      <w:rPr>
        <w:rFonts w:hint="default"/>
      </w:rPr>
    </w:lvl>
    <w:lvl w:ilvl="5" w:tplc="C4A2EF38">
      <w:start w:val="1"/>
      <w:numFmt w:val="bullet"/>
      <w:lvlText w:val="•"/>
      <w:lvlJc w:val="left"/>
      <w:pPr>
        <w:ind w:left="5240" w:hanging="220"/>
      </w:pPr>
      <w:rPr>
        <w:rFonts w:hint="default"/>
      </w:rPr>
    </w:lvl>
    <w:lvl w:ilvl="6" w:tplc="F368A5EA">
      <w:start w:val="1"/>
      <w:numFmt w:val="bullet"/>
      <w:lvlText w:val="•"/>
      <w:lvlJc w:val="left"/>
      <w:pPr>
        <w:ind w:left="6013" w:hanging="220"/>
      </w:pPr>
      <w:rPr>
        <w:rFonts w:hint="default"/>
      </w:rPr>
    </w:lvl>
    <w:lvl w:ilvl="7" w:tplc="74A6889C">
      <w:start w:val="1"/>
      <w:numFmt w:val="bullet"/>
      <w:lvlText w:val="•"/>
      <w:lvlJc w:val="left"/>
      <w:pPr>
        <w:ind w:left="6785" w:hanging="220"/>
      </w:pPr>
      <w:rPr>
        <w:rFonts w:hint="default"/>
      </w:rPr>
    </w:lvl>
    <w:lvl w:ilvl="8" w:tplc="2E06F5B4">
      <w:start w:val="1"/>
      <w:numFmt w:val="bullet"/>
      <w:lvlText w:val="•"/>
      <w:lvlJc w:val="left"/>
      <w:pPr>
        <w:ind w:left="7558" w:hanging="220"/>
      </w:pPr>
      <w:rPr>
        <w:rFonts w:hint="default"/>
      </w:rPr>
    </w:lvl>
  </w:abstractNum>
  <w:abstractNum w:abstractNumId="32">
    <w:nsid w:val="791141EB"/>
    <w:multiLevelType w:val="hybridMultilevel"/>
    <w:tmpl w:val="2F868704"/>
    <w:lvl w:ilvl="0" w:tplc="14A67760">
      <w:start w:val="1"/>
      <w:numFmt w:val="decimal"/>
      <w:lvlText w:val="%1."/>
      <w:lvlJc w:val="left"/>
      <w:pPr>
        <w:ind w:left="1377" w:hanging="279"/>
      </w:pPr>
      <w:rPr>
        <w:rFonts w:ascii="Tahoma" w:eastAsia="Tahoma" w:hAnsi="Tahoma" w:hint="default"/>
        <w:color w:val="231F20"/>
        <w:w w:val="104"/>
        <w:sz w:val="20"/>
        <w:szCs w:val="20"/>
      </w:rPr>
    </w:lvl>
    <w:lvl w:ilvl="1" w:tplc="43FA3BC0">
      <w:start w:val="1"/>
      <w:numFmt w:val="bullet"/>
      <w:lvlText w:val="•"/>
      <w:lvlJc w:val="left"/>
      <w:pPr>
        <w:ind w:left="2149" w:hanging="279"/>
      </w:pPr>
      <w:rPr>
        <w:rFonts w:hint="default"/>
      </w:rPr>
    </w:lvl>
    <w:lvl w:ilvl="2" w:tplc="7D1E4D22">
      <w:start w:val="1"/>
      <w:numFmt w:val="bullet"/>
      <w:lvlText w:val="•"/>
      <w:lvlJc w:val="left"/>
      <w:pPr>
        <w:ind w:left="2922" w:hanging="279"/>
      </w:pPr>
      <w:rPr>
        <w:rFonts w:hint="default"/>
      </w:rPr>
    </w:lvl>
    <w:lvl w:ilvl="3" w:tplc="7B4693CE">
      <w:start w:val="1"/>
      <w:numFmt w:val="bullet"/>
      <w:lvlText w:val="•"/>
      <w:lvlJc w:val="left"/>
      <w:pPr>
        <w:ind w:left="3695" w:hanging="279"/>
      </w:pPr>
      <w:rPr>
        <w:rFonts w:hint="default"/>
      </w:rPr>
    </w:lvl>
    <w:lvl w:ilvl="4" w:tplc="DA187536">
      <w:start w:val="1"/>
      <w:numFmt w:val="bullet"/>
      <w:lvlText w:val="•"/>
      <w:lvlJc w:val="left"/>
      <w:pPr>
        <w:ind w:left="4467" w:hanging="279"/>
      </w:pPr>
      <w:rPr>
        <w:rFonts w:hint="default"/>
      </w:rPr>
    </w:lvl>
    <w:lvl w:ilvl="5" w:tplc="325ECC0E">
      <w:start w:val="1"/>
      <w:numFmt w:val="bullet"/>
      <w:lvlText w:val="•"/>
      <w:lvlJc w:val="left"/>
      <w:pPr>
        <w:ind w:left="5240" w:hanging="279"/>
      </w:pPr>
      <w:rPr>
        <w:rFonts w:hint="default"/>
      </w:rPr>
    </w:lvl>
    <w:lvl w:ilvl="6" w:tplc="C0841B04">
      <w:start w:val="1"/>
      <w:numFmt w:val="bullet"/>
      <w:lvlText w:val="•"/>
      <w:lvlJc w:val="left"/>
      <w:pPr>
        <w:ind w:left="6013" w:hanging="279"/>
      </w:pPr>
      <w:rPr>
        <w:rFonts w:hint="default"/>
      </w:rPr>
    </w:lvl>
    <w:lvl w:ilvl="7" w:tplc="C122BF32">
      <w:start w:val="1"/>
      <w:numFmt w:val="bullet"/>
      <w:lvlText w:val="•"/>
      <w:lvlJc w:val="left"/>
      <w:pPr>
        <w:ind w:left="6785" w:hanging="279"/>
      </w:pPr>
      <w:rPr>
        <w:rFonts w:hint="default"/>
      </w:rPr>
    </w:lvl>
    <w:lvl w:ilvl="8" w:tplc="8852217E">
      <w:start w:val="1"/>
      <w:numFmt w:val="bullet"/>
      <w:lvlText w:val="•"/>
      <w:lvlJc w:val="left"/>
      <w:pPr>
        <w:ind w:left="7558" w:hanging="279"/>
      </w:pPr>
      <w:rPr>
        <w:rFonts w:hint="default"/>
      </w:rPr>
    </w:lvl>
  </w:abstractNum>
  <w:abstractNum w:abstractNumId="33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15101"/>
    <w:multiLevelType w:val="hybridMultilevel"/>
    <w:tmpl w:val="75628EF6"/>
    <w:lvl w:ilvl="0" w:tplc="0F047464">
      <w:start w:val="1"/>
      <w:numFmt w:val="decimal"/>
      <w:lvlText w:val="%1)"/>
      <w:lvlJc w:val="left"/>
      <w:pPr>
        <w:ind w:left="1377" w:hanging="293"/>
      </w:pPr>
      <w:rPr>
        <w:rFonts w:ascii="Tahoma" w:eastAsia="Tahoma" w:hAnsi="Tahoma" w:hint="default"/>
        <w:color w:val="231F20"/>
        <w:w w:val="101"/>
        <w:sz w:val="20"/>
        <w:szCs w:val="20"/>
      </w:rPr>
    </w:lvl>
    <w:lvl w:ilvl="1" w:tplc="7D243D2C">
      <w:start w:val="1"/>
      <w:numFmt w:val="bullet"/>
      <w:lvlText w:val="•"/>
      <w:lvlJc w:val="left"/>
      <w:pPr>
        <w:ind w:left="2149" w:hanging="293"/>
      </w:pPr>
      <w:rPr>
        <w:rFonts w:hint="default"/>
      </w:rPr>
    </w:lvl>
    <w:lvl w:ilvl="2" w:tplc="0C1ABAFE">
      <w:start w:val="1"/>
      <w:numFmt w:val="bullet"/>
      <w:lvlText w:val="•"/>
      <w:lvlJc w:val="left"/>
      <w:pPr>
        <w:ind w:left="2922" w:hanging="293"/>
      </w:pPr>
      <w:rPr>
        <w:rFonts w:hint="default"/>
      </w:rPr>
    </w:lvl>
    <w:lvl w:ilvl="3" w:tplc="31FE4966">
      <w:start w:val="1"/>
      <w:numFmt w:val="bullet"/>
      <w:lvlText w:val="•"/>
      <w:lvlJc w:val="left"/>
      <w:pPr>
        <w:ind w:left="3695" w:hanging="293"/>
      </w:pPr>
      <w:rPr>
        <w:rFonts w:hint="default"/>
      </w:rPr>
    </w:lvl>
    <w:lvl w:ilvl="4" w:tplc="64741782">
      <w:start w:val="1"/>
      <w:numFmt w:val="bullet"/>
      <w:lvlText w:val="•"/>
      <w:lvlJc w:val="left"/>
      <w:pPr>
        <w:ind w:left="4467" w:hanging="293"/>
      </w:pPr>
      <w:rPr>
        <w:rFonts w:hint="default"/>
      </w:rPr>
    </w:lvl>
    <w:lvl w:ilvl="5" w:tplc="34527912">
      <w:start w:val="1"/>
      <w:numFmt w:val="bullet"/>
      <w:lvlText w:val="•"/>
      <w:lvlJc w:val="left"/>
      <w:pPr>
        <w:ind w:left="5240" w:hanging="293"/>
      </w:pPr>
      <w:rPr>
        <w:rFonts w:hint="default"/>
      </w:rPr>
    </w:lvl>
    <w:lvl w:ilvl="6" w:tplc="2B9C60C6">
      <w:start w:val="1"/>
      <w:numFmt w:val="bullet"/>
      <w:lvlText w:val="•"/>
      <w:lvlJc w:val="left"/>
      <w:pPr>
        <w:ind w:left="6013" w:hanging="293"/>
      </w:pPr>
      <w:rPr>
        <w:rFonts w:hint="default"/>
      </w:rPr>
    </w:lvl>
    <w:lvl w:ilvl="7" w:tplc="1F08C086">
      <w:start w:val="1"/>
      <w:numFmt w:val="bullet"/>
      <w:lvlText w:val="•"/>
      <w:lvlJc w:val="left"/>
      <w:pPr>
        <w:ind w:left="6785" w:hanging="293"/>
      </w:pPr>
      <w:rPr>
        <w:rFonts w:hint="default"/>
      </w:rPr>
    </w:lvl>
    <w:lvl w:ilvl="8" w:tplc="8998F5D2">
      <w:start w:val="1"/>
      <w:numFmt w:val="bullet"/>
      <w:lvlText w:val="•"/>
      <w:lvlJc w:val="left"/>
      <w:pPr>
        <w:ind w:left="7558" w:hanging="293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4"/>
  </w:num>
  <w:num w:numId="4">
    <w:abstractNumId w:val="26"/>
  </w:num>
  <w:num w:numId="5">
    <w:abstractNumId w:val="34"/>
  </w:num>
  <w:num w:numId="6">
    <w:abstractNumId w:val="13"/>
  </w:num>
  <w:num w:numId="7">
    <w:abstractNumId w:val="1"/>
  </w:num>
  <w:num w:numId="8">
    <w:abstractNumId w:val="12"/>
  </w:num>
  <w:num w:numId="9">
    <w:abstractNumId w:val="5"/>
  </w:num>
  <w:num w:numId="10">
    <w:abstractNumId w:val="32"/>
  </w:num>
  <w:num w:numId="11">
    <w:abstractNumId w:val="33"/>
  </w:num>
  <w:num w:numId="12">
    <w:abstractNumId w:val="8"/>
  </w:num>
  <w:num w:numId="13">
    <w:abstractNumId w:val="15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22"/>
  </w:num>
  <w:num w:numId="19">
    <w:abstractNumId w:val="21"/>
  </w:num>
  <w:num w:numId="20">
    <w:abstractNumId w:val="16"/>
  </w:num>
  <w:num w:numId="21">
    <w:abstractNumId w:val="28"/>
  </w:num>
  <w:num w:numId="22">
    <w:abstractNumId w:val="3"/>
  </w:num>
  <w:num w:numId="23">
    <w:abstractNumId w:val="1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"/>
  </w:num>
  <w:num w:numId="32">
    <w:abstractNumId w:val="29"/>
  </w:num>
  <w:num w:numId="33">
    <w:abstractNumId w:val="25"/>
  </w:num>
  <w:num w:numId="34">
    <w:abstractNumId w:val="30"/>
  </w:num>
  <w:num w:numId="35">
    <w:abstractNumId w:val="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4CF"/>
    <w:rsid w:val="00010CFC"/>
    <w:rsid w:val="00050581"/>
    <w:rsid w:val="000A4BD5"/>
    <w:rsid w:val="000B58FC"/>
    <w:rsid w:val="000B6C81"/>
    <w:rsid w:val="002034B0"/>
    <w:rsid w:val="002C10BB"/>
    <w:rsid w:val="003029C5"/>
    <w:rsid w:val="00371CC7"/>
    <w:rsid w:val="004779AA"/>
    <w:rsid w:val="00487748"/>
    <w:rsid w:val="00497A2B"/>
    <w:rsid w:val="00514B1E"/>
    <w:rsid w:val="00536A59"/>
    <w:rsid w:val="00573255"/>
    <w:rsid w:val="0077164C"/>
    <w:rsid w:val="007A3813"/>
    <w:rsid w:val="007D47E4"/>
    <w:rsid w:val="00805398"/>
    <w:rsid w:val="008F143B"/>
    <w:rsid w:val="0091494A"/>
    <w:rsid w:val="00935D2F"/>
    <w:rsid w:val="009D2C01"/>
    <w:rsid w:val="00A5267D"/>
    <w:rsid w:val="00A61260"/>
    <w:rsid w:val="00AE2C81"/>
    <w:rsid w:val="00B55677"/>
    <w:rsid w:val="00B5630A"/>
    <w:rsid w:val="00C70573"/>
    <w:rsid w:val="00C9452F"/>
    <w:rsid w:val="00C97C36"/>
    <w:rsid w:val="00CE189A"/>
    <w:rsid w:val="00CE2146"/>
    <w:rsid w:val="00D90C6B"/>
    <w:rsid w:val="00DB1800"/>
    <w:rsid w:val="00E16472"/>
    <w:rsid w:val="00E664CF"/>
    <w:rsid w:val="00E84B54"/>
    <w:rsid w:val="00E97AB1"/>
    <w:rsid w:val="00F71FF4"/>
    <w:rsid w:val="00FA22E7"/>
    <w:rsid w:val="00FA6B46"/>
    <w:rsid w:val="00FA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4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1"/>
    <w:qFormat/>
    <w:rsid w:val="00E664CF"/>
    <w:pPr>
      <w:widowControl w:val="0"/>
      <w:spacing w:after="0" w:line="240" w:lineRule="auto"/>
      <w:ind w:left="1660"/>
      <w:outlineLvl w:val="3"/>
    </w:pPr>
    <w:rPr>
      <w:rFonts w:ascii="Trebuchet MS" w:eastAsia="Trebuchet MS" w:hAnsi="Trebuchet MS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4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64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E664CF"/>
    <w:rPr>
      <w:rFonts w:ascii="Trebuchet MS" w:eastAsia="Trebuchet MS" w:hAnsi="Trebuchet MS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E664CF"/>
    <w:pPr>
      <w:widowControl w:val="0"/>
      <w:spacing w:after="0" w:line="240" w:lineRule="auto"/>
      <w:ind w:left="1377" w:firstLine="283"/>
    </w:pPr>
    <w:rPr>
      <w:rFonts w:ascii="Tahoma" w:eastAsia="Tahoma" w:hAnsi="Tahoma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664CF"/>
    <w:rPr>
      <w:rFonts w:ascii="Tahoma" w:eastAsia="Tahoma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E664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E664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64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66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64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4CF"/>
    <w:rPr>
      <w:rFonts w:ascii="Tahoma" w:eastAsia="Times New Roman" w:hAnsi="Tahoma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664CF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apple-converted-space">
    <w:name w:val="apple-converted-space"/>
    <w:basedOn w:val="a0"/>
    <w:rsid w:val="00E664CF"/>
  </w:style>
  <w:style w:type="paragraph" w:styleId="ac">
    <w:name w:val="footer"/>
    <w:basedOn w:val="a"/>
    <w:link w:val="ad"/>
    <w:uiPriority w:val="99"/>
    <w:unhideWhenUsed/>
    <w:rsid w:val="00E6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64CF"/>
    <w:rPr>
      <w:rFonts w:ascii="Calibri" w:eastAsia="Times New Roman" w:hAnsi="Calibri" w:cs="Times New Roman"/>
      <w:lang w:eastAsia="ru-RU"/>
    </w:rPr>
  </w:style>
  <w:style w:type="character" w:styleId="ae">
    <w:name w:val="Emphasis"/>
    <w:qFormat/>
    <w:rsid w:val="00E664CF"/>
    <w:rPr>
      <w:i/>
      <w:iCs/>
    </w:rPr>
  </w:style>
  <w:style w:type="paragraph" w:styleId="af">
    <w:name w:val="Normal (Web)"/>
    <w:basedOn w:val="a"/>
    <w:uiPriority w:val="99"/>
    <w:unhideWhenUsed/>
    <w:rsid w:val="00E66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66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664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64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0">
    <w:name w:val="Strong"/>
    <w:qFormat/>
    <w:rsid w:val="00E664CF"/>
    <w:rPr>
      <w:b/>
      <w:bCs/>
    </w:rPr>
  </w:style>
  <w:style w:type="character" w:customStyle="1" w:styleId="a7">
    <w:name w:val="Абзац списка Знак"/>
    <w:link w:val="a6"/>
    <w:uiPriority w:val="99"/>
    <w:locked/>
    <w:rsid w:val="00E664CF"/>
    <w:rPr>
      <w:rFonts w:ascii="Calibri" w:eastAsia="Times New Roman" w:hAnsi="Calibri" w:cs="Times New Roman"/>
      <w:lang w:eastAsia="ru-RU"/>
    </w:rPr>
  </w:style>
  <w:style w:type="character" w:styleId="af1">
    <w:name w:val="Hyperlink"/>
    <w:rsid w:val="00E664CF"/>
    <w:rPr>
      <w:color w:val="0000FF"/>
      <w:u w:val="single"/>
    </w:rPr>
  </w:style>
  <w:style w:type="paragraph" w:customStyle="1" w:styleId="ConsPlusNormal">
    <w:name w:val="ConsPlusNormal"/>
    <w:rsid w:val="00E6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E664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609D4-54EB-45B2-8367-D55CD3EC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3212</Words>
  <Characters>18313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-письмом Минобрнауки России от 25.05.2015. г. № 08-761 «Об изучении предметных </vt:lpstr>
      <vt:lpstr/>
      <vt:lpstr/>
      <vt:lpstr>Учебно-методическое и материально-техническое обеспечение курса  </vt:lpstr>
      <vt:lpstr>ОРКСЭ   в 5 классе</vt:lpstr>
      <vt:lpstr>Для характеристики количественных показателей используются следующие символическ</vt:lpstr>
      <vt:lpstr>Д – демонстрационный экземпляр (1 экземпляр на класс);</vt:lpstr>
      <vt:lpstr>К – полный комплект (на каждого ученика класса, в классе 4 человека);</vt:lpstr>
      <vt:lpstr>Ф – комплект для фронтальной работы (1 экземпляр на двух учеников);</vt:lpstr>
      <vt:lpstr>П – комплект, необходимый для работы в группах (1 экземпляр на 2-3 человека)</vt:lpstr>
    </vt:vector>
  </TitlesOfParts>
  <Company>Microsoft</Company>
  <LinksUpToDate>false</LinksUpToDate>
  <CharactersWithSpaces>21483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володичка</dc:creator>
  <cp:lastModifiedBy>1</cp:lastModifiedBy>
  <cp:revision>26</cp:revision>
  <cp:lastPrinted>2017-10-26T16:57:00Z</cp:lastPrinted>
  <dcterms:created xsi:type="dcterms:W3CDTF">2016-11-06T19:04:00Z</dcterms:created>
  <dcterms:modified xsi:type="dcterms:W3CDTF">2018-10-10T05:31:00Z</dcterms:modified>
</cp:coreProperties>
</file>