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5" w:rsidRDefault="00F27095" w:rsidP="00F2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</w:t>
      </w:r>
    </w:p>
    <w:p w:rsidR="00F27095" w:rsidRDefault="00F27095" w:rsidP="00F2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B3C" w:rsidRDefault="00A12B3C" w:rsidP="00F2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B3C" w:rsidRDefault="00A12B3C" w:rsidP="00F2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FB1" w:rsidRPr="001B7FB1" w:rsidRDefault="00F27095" w:rsidP="00F2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</w:t>
      </w:r>
      <w:r w:rsidR="001B7FB1" w:rsidRPr="001B7FB1">
        <w:rPr>
          <w:rFonts w:ascii="Times New Roman" w:hAnsi="Times New Roman"/>
          <w:b/>
          <w:sz w:val="24"/>
          <w:szCs w:val="24"/>
        </w:rPr>
        <w:t>ЦИПАЛЬНОЕ БЮДЖЕТНОЕ  ОБЩЕОБРАЗОВАТЕЛЬНОЕ УЧРЕЖДЕНИЕ</w:t>
      </w:r>
    </w:p>
    <w:p w:rsidR="001B7FB1" w:rsidRDefault="001B7FB1" w:rsidP="00EC0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7FB1">
        <w:rPr>
          <w:rFonts w:ascii="Times New Roman" w:hAnsi="Times New Roman"/>
          <w:b/>
          <w:sz w:val="24"/>
          <w:szCs w:val="24"/>
        </w:rPr>
        <w:t xml:space="preserve">             </w:t>
      </w:r>
      <w:r w:rsidR="00A12B3C">
        <w:rPr>
          <w:rFonts w:ascii="Times New Roman" w:hAnsi="Times New Roman"/>
          <w:b/>
          <w:sz w:val="24"/>
          <w:szCs w:val="24"/>
        </w:rPr>
        <w:t>МИТЬКОВСКАЯ СРЕДНЯЯ</w:t>
      </w:r>
      <w:r w:rsidRPr="001B7FB1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</w:p>
    <w:p w:rsidR="00A12B3C" w:rsidRDefault="00A12B3C" w:rsidP="00EC0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B3C" w:rsidRDefault="00A12B3C" w:rsidP="00EC0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2B1" w:rsidRDefault="00EC02B1" w:rsidP="00EC0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2B1" w:rsidRPr="001B7FB1" w:rsidRDefault="00EC02B1" w:rsidP="00EC0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4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88"/>
        <w:gridCol w:w="3468"/>
      </w:tblGrid>
      <w:tr w:rsidR="001B7FB1" w:rsidRPr="003E57F6" w:rsidTr="00214844">
        <w:tc>
          <w:tcPr>
            <w:tcW w:w="2978" w:type="dxa"/>
            <w:shd w:val="clear" w:color="auto" w:fill="auto"/>
          </w:tcPr>
          <w:p w:rsidR="001B7FB1" w:rsidRPr="003E57F6" w:rsidRDefault="001B7FB1" w:rsidP="00EC02B1">
            <w:pPr>
              <w:shd w:val="clear" w:color="auto" w:fill="FFFFFF"/>
              <w:spacing w:before="3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 </w:t>
            </w:r>
          </w:p>
          <w:p w:rsidR="001B7FB1" w:rsidRPr="003E57F6" w:rsidRDefault="001B7FB1" w:rsidP="00EC02B1">
            <w:pPr>
              <w:shd w:val="clear" w:color="auto" w:fill="FFFFFF"/>
              <w:spacing w:before="3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>на  заседании ШМО</w:t>
            </w:r>
          </w:p>
          <w:p w:rsidR="001B7FB1" w:rsidRPr="003E57F6" w:rsidRDefault="00604849" w:rsidP="00EC02B1">
            <w:pPr>
              <w:shd w:val="clear" w:color="auto" w:fill="FFFFFF"/>
              <w:spacing w:before="3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468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95236">
              <w:rPr>
                <w:rFonts w:ascii="Times New Roman" w:hAnsi="Times New Roman"/>
                <w:bCs/>
                <w:sz w:val="24"/>
                <w:szCs w:val="24"/>
              </w:rPr>
              <w:t>.08.201</w:t>
            </w:r>
            <w:r w:rsidR="009468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B7FB1" w:rsidRPr="003E57F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№1</w:t>
            </w:r>
          </w:p>
          <w:p w:rsidR="001B7FB1" w:rsidRPr="003E57F6" w:rsidRDefault="001B7FB1" w:rsidP="00EC02B1">
            <w:pPr>
              <w:shd w:val="clear" w:color="auto" w:fill="FFFFFF"/>
              <w:spacing w:before="3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1B7FB1" w:rsidRPr="003E57F6" w:rsidRDefault="001B7FB1" w:rsidP="00EC02B1">
            <w:pPr>
              <w:shd w:val="clear" w:color="auto" w:fill="FFFFFF"/>
              <w:spacing w:before="3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1B7FB1" w:rsidRPr="00DA2355" w:rsidRDefault="001B7FB1" w:rsidP="00EC02B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88" w:type="dxa"/>
            <w:shd w:val="clear" w:color="auto" w:fill="auto"/>
            <w:hideMark/>
          </w:tcPr>
          <w:p w:rsidR="00010DD0" w:rsidRPr="00010DD0" w:rsidRDefault="00010DD0" w:rsidP="00010D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DD0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010DD0" w:rsidRPr="00010DD0" w:rsidRDefault="00010DD0" w:rsidP="00010D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D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10DD0" w:rsidRPr="00010DD0" w:rsidRDefault="00010DD0" w:rsidP="00010D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DD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9pt;height:37.5pt;visibility:visible">
                  <v:imagedata r:id="rId8" o:title=""/>
                </v:shape>
              </w:pict>
            </w:r>
            <w:r w:rsidRPr="00010DD0">
              <w:rPr>
                <w:rFonts w:ascii="Times New Roman" w:hAnsi="Times New Roman"/>
                <w:bCs/>
                <w:sz w:val="24"/>
                <w:szCs w:val="24"/>
              </w:rPr>
              <w:t xml:space="preserve">/Н.А.Нацаренус/  </w:t>
            </w:r>
          </w:p>
          <w:p w:rsidR="00010DD0" w:rsidRPr="00010DD0" w:rsidRDefault="00010DD0" w:rsidP="00010D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DD0">
              <w:rPr>
                <w:rFonts w:ascii="Times New Roman" w:hAnsi="Times New Roman"/>
                <w:bCs/>
                <w:sz w:val="24"/>
                <w:szCs w:val="24"/>
              </w:rPr>
              <w:t>29.08.2018</w:t>
            </w:r>
          </w:p>
          <w:p w:rsidR="00010DD0" w:rsidRDefault="00010DD0" w:rsidP="00010DD0">
            <w:pPr>
              <w:spacing w:after="0"/>
              <w:rPr>
                <w:sz w:val="24"/>
                <w:szCs w:val="24"/>
              </w:rPr>
            </w:pPr>
          </w:p>
          <w:p w:rsidR="001B7FB1" w:rsidRPr="00DA2355" w:rsidRDefault="001B7FB1" w:rsidP="0021484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1B7FB1" w:rsidRPr="003E57F6" w:rsidRDefault="001B7FB1" w:rsidP="00A12B3C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приказом по </w:t>
            </w:r>
            <w:r w:rsidR="00A12B3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="00EC02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2B3C">
              <w:rPr>
                <w:rFonts w:ascii="Times New Roman" w:hAnsi="Times New Roman"/>
                <w:bCs/>
                <w:sz w:val="24"/>
                <w:szCs w:val="24"/>
              </w:rPr>
              <w:t xml:space="preserve">Митьковской </w:t>
            </w:r>
            <w:r w:rsidR="00EC02B1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 xml:space="preserve">ОШ  </w:t>
            </w:r>
          </w:p>
          <w:p w:rsidR="001B7FB1" w:rsidRPr="003E57F6" w:rsidRDefault="00095236" w:rsidP="00EC02B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60484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.08.201</w:t>
            </w:r>
            <w:r w:rsidR="009468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B7FB1" w:rsidRPr="003E57F6">
              <w:rPr>
                <w:rFonts w:ascii="Times New Roman" w:hAnsi="Times New Roman"/>
                <w:bCs/>
                <w:sz w:val="24"/>
                <w:szCs w:val="24"/>
              </w:rPr>
              <w:t xml:space="preserve"> г. №</w:t>
            </w:r>
            <w:r w:rsidR="0093043F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9468BD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  <w:p w:rsidR="001B7FB1" w:rsidRPr="003E57F6" w:rsidRDefault="001B7FB1" w:rsidP="00EC02B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  <w:p w:rsidR="001B7FB1" w:rsidRPr="003E57F6" w:rsidRDefault="001B7FB1" w:rsidP="00EC02B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7F6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</w:tc>
      </w:tr>
    </w:tbl>
    <w:p w:rsidR="00095236" w:rsidRDefault="00095236" w:rsidP="00DA2355">
      <w:pPr>
        <w:spacing w:after="0"/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</w:p>
    <w:p w:rsidR="00095236" w:rsidRDefault="00095236" w:rsidP="00DA2355">
      <w:pPr>
        <w:spacing w:after="0"/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</w:p>
    <w:p w:rsidR="00DA2355" w:rsidRPr="00095236" w:rsidRDefault="00DA2355" w:rsidP="00DA2355">
      <w:pPr>
        <w:spacing w:after="0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  <w:r w:rsidRPr="00095236">
        <w:rPr>
          <w:rFonts w:ascii="Monotype Corsiva" w:hAnsi="Monotype Corsiva"/>
          <w:b/>
          <w:sz w:val="96"/>
          <w:szCs w:val="96"/>
          <w:lang w:eastAsia="en-US"/>
        </w:rPr>
        <w:t>Рабочая программа</w:t>
      </w:r>
    </w:p>
    <w:p w:rsidR="00DA2355" w:rsidRPr="00095236" w:rsidRDefault="00DA2355" w:rsidP="00DA2355">
      <w:pPr>
        <w:spacing w:after="0"/>
        <w:ind w:left="-180"/>
        <w:jc w:val="center"/>
        <w:rPr>
          <w:rFonts w:ascii="Monotype Corsiva" w:hAnsi="Monotype Corsiva"/>
          <w:b/>
          <w:sz w:val="96"/>
          <w:szCs w:val="96"/>
          <w:lang w:eastAsia="en-US"/>
        </w:rPr>
      </w:pPr>
      <w:r w:rsidRPr="00095236">
        <w:rPr>
          <w:rFonts w:ascii="Monotype Corsiva" w:hAnsi="Monotype Corsiva"/>
          <w:b/>
          <w:sz w:val="96"/>
          <w:szCs w:val="96"/>
          <w:lang w:eastAsia="en-US"/>
        </w:rPr>
        <w:t xml:space="preserve">  по географии</w:t>
      </w:r>
    </w:p>
    <w:p w:rsidR="00095236" w:rsidRDefault="00095236" w:rsidP="001B7FB1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1B7FB1" w:rsidRPr="00EC02B1" w:rsidRDefault="00C11CBB" w:rsidP="001B7FB1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en-US"/>
        </w:rPr>
      </w:pPr>
      <w:r w:rsidRPr="00EC02B1">
        <w:rPr>
          <w:rFonts w:ascii="Times New Roman" w:hAnsi="Times New Roman"/>
          <w:sz w:val="56"/>
          <w:szCs w:val="56"/>
          <w:lang w:eastAsia="en-US"/>
        </w:rPr>
        <w:t>для   6</w:t>
      </w:r>
      <w:r w:rsidR="001B7FB1" w:rsidRPr="00EC02B1">
        <w:rPr>
          <w:rFonts w:ascii="Times New Roman" w:hAnsi="Times New Roman"/>
          <w:sz w:val="56"/>
          <w:szCs w:val="56"/>
          <w:lang w:eastAsia="en-US"/>
        </w:rPr>
        <w:t xml:space="preserve">  класса</w:t>
      </w:r>
    </w:p>
    <w:p w:rsidR="001B7FB1" w:rsidRPr="00EC02B1" w:rsidRDefault="00514A1C" w:rsidP="001B7FB1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en-US"/>
        </w:rPr>
      </w:pPr>
      <w:r>
        <w:rPr>
          <w:rFonts w:ascii="Times New Roman" w:hAnsi="Times New Roman"/>
          <w:sz w:val="56"/>
          <w:szCs w:val="56"/>
          <w:lang w:eastAsia="en-US"/>
        </w:rPr>
        <w:t>на  201</w:t>
      </w:r>
      <w:r w:rsidR="00395C7F">
        <w:rPr>
          <w:rFonts w:ascii="Times New Roman" w:hAnsi="Times New Roman"/>
          <w:sz w:val="56"/>
          <w:szCs w:val="56"/>
          <w:lang w:eastAsia="en-US"/>
        </w:rPr>
        <w:t>8</w:t>
      </w:r>
      <w:r w:rsidR="00B24E27" w:rsidRPr="00EC02B1">
        <w:rPr>
          <w:rFonts w:ascii="Times New Roman" w:hAnsi="Times New Roman"/>
          <w:sz w:val="56"/>
          <w:szCs w:val="56"/>
          <w:lang w:eastAsia="en-US"/>
        </w:rPr>
        <w:t>-</w:t>
      </w:r>
      <w:r>
        <w:rPr>
          <w:rFonts w:ascii="Times New Roman" w:hAnsi="Times New Roman"/>
          <w:sz w:val="56"/>
          <w:szCs w:val="56"/>
          <w:lang w:eastAsia="en-US"/>
        </w:rPr>
        <w:t>201</w:t>
      </w:r>
      <w:r w:rsidR="00395C7F">
        <w:rPr>
          <w:rFonts w:ascii="Times New Roman" w:hAnsi="Times New Roman"/>
          <w:sz w:val="56"/>
          <w:szCs w:val="56"/>
          <w:lang w:eastAsia="en-US"/>
        </w:rPr>
        <w:t>9</w:t>
      </w:r>
      <w:r w:rsidR="001B7FB1" w:rsidRPr="00EC02B1">
        <w:rPr>
          <w:rFonts w:ascii="Times New Roman" w:hAnsi="Times New Roman"/>
          <w:sz w:val="56"/>
          <w:szCs w:val="56"/>
          <w:lang w:eastAsia="en-US"/>
        </w:rPr>
        <w:t xml:space="preserve"> учебный год</w:t>
      </w:r>
    </w:p>
    <w:p w:rsidR="001B7FB1" w:rsidRPr="001B7FB1" w:rsidRDefault="001B7FB1" w:rsidP="001B7FB1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095236" w:rsidRDefault="001B7FB1" w:rsidP="001B7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B7FB1">
        <w:rPr>
          <w:rFonts w:ascii="Times New Roman" w:hAnsi="Times New Roman"/>
          <w:sz w:val="24"/>
          <w:szCs w:val="24"/>
          <w:lang w:eastAsia="en-US"/>
        </w:rPr>
        <w:t xml:space="preserve">                                    </w:t>
      </w:r>
      <w:r w:rsidR="00095236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</w:p>
    <w:p w:rsidR="001B7FB1" w:rsidRPr="00EC02B1" w:rsidRDefault="00095236" w:rsidP="001B7FB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</w:t>
      </w:r>
      <w:r w:rsidR="001B7FB1" w:rsidRPr="001B7FB1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1B7FB1" w:rsidRPr="00EC02B1">
        <w:rPr>
          <w:rFonts w:ascii="Times New Roman" w:hAnsi="Times New Roman"/>
          <w:sz w:val="36"/>
          <w:szCs w:val="36"/>
          <w:lang w:eastAsia="en-US"/>
        </w:rPr>
        <w:t>Учитель:</w:t>
      </w:r>
      <w:r w:rsidR="00EC02B1" w:rsidRPr="00EC02B1">
        <w:rPr>
          <w:rFonts w:ascii="Times New Roman" w:hAnsi="Times New Roman"/>
          <w:sz w:val="36"/>
          <w:szCs w:val="36"/>
          <w:lang w:eastAsia="en-US"/>
        </w:rPr>
        <w:t xml:space="preserve"> </w:t>
      </w:r>
      <w:r w:rsidR="00514A1C">
        <w:rPr>
          <w:rFonts w:ascii="Times New Roman" w:hAnsi="Times New Roman"/>
          <w:sz w:val="36"/>
          <w:szCs w:val="36"/>
          <w:lang w:eastAsia="en-US"/>
        </w:rPr>
        <w:t>Шокур Л.Н.</w:t>
      </w:r>
    </w:p>
    <w:p w:rsidR="001B7FB1" w:rsidRDefault="001B7FB1" w:rsidP="001B7FB1">
      <w:pPr>
        <w:spacing w:after="0"/>
        <w:jc w:val="center"/>
        <w:rPr>
          <w:sz w:val="28"/>
          <w:szCs w:val="28"/>
          <w:lang w:eastAsia="en-US"/>
        </w:rPr>
      </w:pPr>
    </w:p>
    <w:p w:rsidR="00095236" w:rsidRDefault="00095236" w:rsidP="00F116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95236" w:rsidRDefault="00095236" w:rsidP="00F116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95236" w:rsidRDefault="00095236" w:rsidP="00F116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95236" w:rsidRDefault="00095236" w:rsidP="00F116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95236" w:rsidRDefault="00095236" w:rsidP="00F116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95236" w:rsidRDefault="00095236" w:rsidP="00F116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95236" w:rsidRDefault="00095236" w:rsidP="000952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07E84" w:rsidRDefault="00407E84" w:rsidP="000952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07E84" w:rsidRDefault="00407E84" w:rsidP="000952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07E84" w:rsidRDefault="00407E84" w:rsidP="000952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33E19" w:rsidRDefault="00633E19" w:rsidP="00A12B3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095236" w:rsidRDefault="00F116E6" w:rsidP="000952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32117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95236" w:rsidRDefault="00095236" w:rsidP="0009523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D1ADD" w:rsidRDefault="00095236" w:rsidP="00BD1ADD">
      <w:pPr>
        <w:spacing w:after="0" w:line="240" w:lineRule="auto"/>
        <w:ind w:left="-851" w:right="-1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116E6" w:rsidRPr="00095236">
        <w:rPr>
          <w:rFonts w:ascii="Times New Roman" w:hAnsi="Times New Roman"/>
          <w:sz w:val="24"/>
          <w:szCs w:val="24"/>
        </w:rPr>
        <w:t xml:space="preserve"> </w:t>
      </w:r>
      <w:r w:rsidRPr="00095236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географии</w:t>
      </w:r>
      <w:r w:rsidR="00C11CBB">
        <w:rPr>
          <w:rFonts w:ascii="Times New Roman" w:hAnsi="Times New Roman"/>
          <w:sz w:val="24"/>
          <w:szCs w:val="24"/>
        </w:rPr>
        <w:t xml:space="preserve"> для  6</w:t>
      </w:r>
      <w:r w:rsidRPr="00095236">
        <w:rPr>
          <w:rFonts w:ascii="Times New Roman" w:hAnsi="Times New Roman"/>
          <w:sz w:val="24"/>
          <w:szCs w:val="24"/>
        </w:rPr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 МБОУ</w:t>
      </w:r>
      <w:r w:rsidR="00EC02B1">
        <w:rPr>
          <w:rFonts w:ascii="Times New Roman" w:hAnsi="Times New Roman"/>
          <w:sz w:val="24"/>
          <w:szCs w:val="24"/>
        </w:rPr>
        <w:t xml:space="preserve"> </w:t>
      </w:r>
      <w:r w:rsidR="004B2B29">
        <w:rPr>
          <w:rFonts w:ascii="Times New Roman" w:hAnsi="Times New Roman"/>
          <w:sz w:val="24"/>
          <w:szCs w:val="24"/>
        </w:rPr>
        <w:t>Митьковской С</w:t>
      </w:r>
      <w:r w:rsidRPr="00095236">
        <w:rPr>
          <w:rFonts w:ascii="Times New Roman" w:hAnsi="Times New Roman"/>
          <w:sz w:val="24"/>
          <w:szCs w:val="24"/>
        </w:rPr>
        <w:t>ОШ  с учётом программ, включённых в её структуру, и соответствует   учебному  плану,</w:t>
      </w:r>
      <w:r w:rsidRPr="00095236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095236">
        <w:rPr>
          <w:rStyle w:val="af1"/>
          <w:rFonts w:ascii="Times New Roman" w:hAnsi="Times New Roman"/>
          <w:i w:val="0"/>
          <w:sz w:val="24"/>
          <w:szCs w:val="24"/>
        </w:rPr>
        <w:t>календарному  учебному  графику  и расписанию  учебных</w:t>
      </w:r>
      <w:r w:rsidR="004B2B29">
        <w:rPr>
          <w:rStyle w:val="af1"/>
          <w:rFonts w:ascii="Times New Roman" w:hAnsi="Times New Roman"/>
          <w:i w:val="0"/>
          <w:sz w:val="24"/>
          <w:szCs w:val="24"/>
        </w:rPr>
        <w:t xml:space="preserve"> занятий     учреждения  на 201</w:t>
      </w:r>
      <w:r w:rsidR="005C6681">
        <w:rPr>
          <w:rStyle w:val="af1"/>
          <w:rFonts w:ascii="Times New Roman" w:hAnsi="Times New Roman"/>
          <w:i w:val="0"/>
          <w:sz w:val="24"/>
          <w:szCs w:val="24"/>
        </w:rPr>
        <w:t>8</w:t>
      </w:r>
      <w:r w:rsidRPr="00095236">
        <w:rPr>
          <w:rStyle w:val="af1"/>
          <w:rFonts w:ascii="Times New Roman" w:hAnsi="Times New Roman"/>
          <w:i w:val="0"/>
          <w:sz w:val="24"/>
          <w:szCs w:val="24"/>
        </w:rPr>
        <w:t>-201</w:t>
      </w:r>
      <w:r w:rsidR="005C6681">
        <w:rPr>
          <w:rStyle w:val="af1"/>
          <w:rFonts w:ascii="Times New Roman" w:hAnsi="Times New Roman"/>
          <w:i w:val="0"/>
          <w:sz w:val="24"/>
          <w:szCs w:val="24"/>
        </w:rPr>
        <w:t>9</w:t>
      </w:r>
      <w:r w:rsidRPr="00095236">
        <w:rPr>
          <w:rStyle w:val="af1"/>
          <w:rFonts w:ascii="Times New Roman" w:hAnsi="Times New Roman"/>
          <w:i w:val="0"/>
          <w:sz w:val="24"/>
          <w:szCs w:val="24"/>
        </w:rPr>
        <w:t xml:space="preserve"> учебный год.</w:t>
      </w:r>
    </w:p>
    <w:p w:rsidR="00BD1ADD" w:rsidRDefault="00BD1ADD" w:rsidP="00BD1ADD">
      <w:pPr>
        <w:spacing w:after="0" w:line="240" w:lineRule="auto"/>
        <w:ind w:left="-851" w:right="-1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BD1ADD" w:rsidRPr="00BD1ADD" w:rsidRDefault="00CB1AE8" w:rsidP="00BD1ADD">
      <w:pPr>
        <w:spacing w:after="0" w:line="240" w:lineRule="auto"/>
        <w:ind w:left="-851" w:right="-1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 xml:space="preserve">         </w:t>
      </w:r>
      <w:r w:rsidR="00095236" w:rsidRPr="00BD1ADD">
        <w:rPr>
          <w:rStyle w:val="af1"/>
          <w:rFonts w:ascii="Times New Roman" w:hAnsi="Times New Roman"/>
          <w:i w:val="0"/>
          <w:sz w:val="24"/>
          <w:szCs w:val="24"/>
        </w:rPr>
        <w:t>При разработке и реализации рабочей  программы  используются   программы  и учебники:</w:t>
      </w:r>
    </w:p>
    <w:p w:rsidR="00095236" w:rsidRPr="00BD1ADD" w:rsidRDefault="00EC02B1" w:rsidP="00EC02B1">
      <w:pPr>
        <w:numPr>
          <w:ilvl w:val="0"/>
          <w:numId w:val="34"/>
        </w:numPr>
        <w:spacing w:after="0" w:line="240" w:lineRule="auto"/>
        <w:ind w:left="-567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BD1ADD">
        <w:rPr>
          <w:rFonts w:ascii="Times New Roman" w:hAnsi="Times New Roman"/>
          <w:sz w:val="24"/>
          <w:szCs w:val="24"/>
        </w:rPr>
        <w:t>Баринова</w:t>
      </w:r>
      <w:r>
        <w:rPr>
          <w:rFonts w:ascii="Times New Roman" w:hAnsi="Times New Roman"/>
          <w:sz w:val="24"/>
          <w:szCs w:val="24"/>
        </w:rPr>
        <w:t xml:space="preserve">  И.И.</w:t>
      </w:r>
      <w:r w:rsidRPr="00BD1ADD">
        <w:rPr>
          <w:rFonts w:ascii="Times New Roman" w:hAnsi="Times New Roman"/>
          <w:sz w:val="24"/>
          <w:szCs w:val="24"/>
        </w:rPr>
        <w:t>,  Дронов</w:t>
      </w:r>
      <w:r>
        <w:rPr>
          <w:rFonts w:ascii="Times New Roman" w:hAnsi="Times New Roman"/>
          <w:sz w:val="24"/>
          <w:szCs w:val="24"/>
        </w:rPr>
        <w:t xml:space="preserve"> В.П.</w:t>
      </w:r>
      <w:r w:rsidRPr="00BD1ADD">
        <w:rPr>
          <w:rFonts w:ascii="Times New Roman" w:hAnsi="Times New Roman"/>
          <w:sz w:val="24"/>
          <w:szCs w:val="24"/>
        </w:rPr>
        <w:t>, Душина</w:t>
      </w:r>
      <w:r>
        <w:rPr>
          <w:rFonts w:ascii="Times New Roman" w:hAnsi="Times New Roman"/>
          <w:sz w:val="24"/>
          <w:szCs w:val="24"/>
        </w:rPr>
        <w:t xml:space="preserve"> И.В.</w:t>
      </w:r>
      <w:r w:rsidRPr="00BD1ADD">
        <w:rPr>
          <w:rFonts w:ascii="Times New Roman" w:hAnsi="Times New Roman"/>
          <w:sz w:val="24"/>
          <w:szCs w:val="24"/>
        </w:rPr>
        <w:t>,  Сиротин</w:t>
      </w:r>
      <w:r>
        <w:rPr>
          <w:rFonts w:ascii="Times New Roman" w:hAnsi="Times New Roman"/>
          <w:sz w:val="24"/>
          <w:szCs w:val="24"/>
        </w:rPr>
        <w:t xml:space="preserve"> В.И.</w:t>
      </w:r>
      <w:r w:rsidRPr="00BD1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 по географии </w:t>
      </w:r>
      <w:r w:rsidRPr="00363903">
        <w:rPr>
          <w:rFonts w:ascii="Times New Roman" w:hAnsi="Times New Roman"/>
          <w:sz w:val="24"/>
          <w:szCs w:val="24"/>
        </w:rPr>
        <w:t xml:space="preserve">  для 5-9 классов</w:t>
      </w:r>
      <w:r>
        <w:rPr>
          <w:rFonts w:ascii="Times New Roman" w:hAnsi="Times New Roman"/>
          <w:sz w:val="24"/>
          <w:szCs w:val="24"/>
        </w:rPr>
        <w:t xml:space="preserve"> -</w:t>
      </w:r>
      <w:r w:rsidR="00BD1ADD" w:rsidRPr="00BD1ADD">
        <w:rPr>
          <w:rFonts w:ascii="Times New Roman" w:hAnsi="Times New Roman"/>
          <w:sz w:val="24"/>
          <w:szCs w:val="24"/>
        </w:rPr>
        <w:t xml:space="preserve"> М.:</w:t>
      </w:r>
      <w:r w:rsidR="00CB1AE8">
        <w:rPr>
          <w:rFonts w:ascii="Times New Roman" w:hAnsi="Times New Roman"/>
          <w:sz w:val="24"/>
          <w:szCs w:val="24"/>
        </w:rPr>
        <w:t xml:space="preserve"> </w:t>
      </w:r>
      <w:r w:rsidR="00BD1ADD" w:rsidRPr="00BD1ADD">
        <w:rPr>
          <w:rFonts w:ascii="Times New Roman" w:hAnsi="Times New Roman"/>
          <w:sz w:val="24"/>
          <w:szCs w:val="24"/>
        </w:rPr>
        <w:t xml:space="preserve">Дрофа </w:t>
      </w:r>
    </w:p>
    <w:p w:rsidR="00BD1ADD" w:rsidRDefault="00EC02B1" w:rsidP="00EC02B1">
      <w:pPr>
        <w:numPr>
          <w:ilvl w:val="0"/>
          <w:numId w:val="34"/>
        </w:numPr>
        <w:tabs>
          <w:tab w:val="left" w:pos="-567"/>
        </w:tabs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EC02B1">
        <w:rPr>
          <w:rFonts w:ascii="Times New Roman" w:hAnsi="Times New Roman"/>
          <w:sz w:val="24"/>
          <w:szCs w:val="24"/>
        </w:rPr>
        <w:t xml:space="preserve">Герасимова Т.П.,  Неклюкова Н.П. </w:t>
      </w:r>
      <w:r w:rsidR="00BD1ADD" w:rsidRPr="00EC02B1">
        <w:rPr>
          <w:rFonts w:ascii="Times New Roman" w:hAnsi="Times New Roman"/>
          <w:sz w:val="24"/>
          <w:szCs w:val="24"/>
        </w:rPr>
        <w:t xml:space="preserve">География. Начальный курс. </w:t>
      </w:r>
      <w:r w:rsidR="00614131" w:rsidRPr="00EC02B1">
        <w:rPr>
          <w:rFonts w:ascii="Times New Roman" w:hAnsi="Times New Roman"/>
          <w:sz w:val="24"/>
          <w:szCs w:val="24"/>
        </w:rPr>
        <w:t>6 кл</w:t>
      </w:r>
      <w:r w:rsidRPr="00EC02B1">
        <w:rPr>
          <w:rFonts w:ascii="Times New Roman" w:hAnsi="Times New Roman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.</w:t>
      </w:r>
      <w:r w:rsidR="00614131" w:rsidRPr="00EC02B1">
        <w:rPr>
          <w:rFonts w:ascii="Times New Roman" w:hAnsi="Times New Roman"/>
          <w:sz w:val="24"/>
          <w:szCs w:val="24"/>
        </w:rPr>
        <w:t xml:space="preserve"> </w:t>
      </w:r>
      <w:r w:rsidRPr="00EC02B1">
        <w:rPr>
          <w:rFonts w:ascii="Times New Roman" w:hAnsi="Times New Roman"/>
          <w:sz w:val="24"/>
          <w:szCs w:val="24"/>
        </w:rPr>
        <w:t xml:space="preserve">Учебник  для общеобразовательных  организаций  </w:t>
      </w:r>
      <w:r w:rsidR="00BD1ADD" w:rsidRPr="00EC02B1">
        <w:rPr>
          <w:rFonts w:ascii="Times New Roman" w:hAnsi="Times New Roman"/>
          <w:sz w:val="24"/>
          <w:szCs w:val="24"/>
        </w:rPr>
        <w:t>- М.:Дрофа</w:t>
      </w:r>
    </w:p>
    <w:p w:rsidR="00EC02B1" w:rsidRPr="00EC02B1" w:rsidRDefault="00EC02B1" w:rsidP="00EC02B1">
      <w:pPr>
        <w:numPr>
          <w:ilvl w:val="0"/>
          <w:numId w:val="34"/>
        </w:numPr>
        <w:tabs>
          <w:tab w:val="left" w:pos="-567"/>
        </w:tabs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Ахромеев А.Н.</w:t>
      </w:r>
      <w:r w:rsidRPr="00EC02B1">
        <w:rPr>
          <w:rFonts w:ascii="Times New Roman" w:hAnsi="Times New Roman"/>
          <w:iCs/>
          <w:sz w:val="24"/>
          <w:szCs w:val="24"/>
        </w:rPr>
        <w:t>Тематическо</w:t>
      </w:r>
      <w:r>
        <w:rPr>
          <w:rFonts w:ascii="Times New Roman" w:hAnsi="Times New Roman"/>
          <w:iCs/>
          <w:sz w:val="24"/>
          <w:szCs w:val="24"/>
        </w:rPr>
        <w:t>е</w:t>
      </w:r>
      <w:r w:rsidRPr="00EC02B1">
        <w:rPr>
          <w:rFonts w:ascii="Times New Roman" w:hAnsi="Times New Roman"/>
          <w:iCs/>
          <w:sz w:val="24"/>
          <w:szCs w:val="24"/>
        </w:rPr>
        <w:t xml:space="preserve">  планировани</w:t>
      </w:r>
      <w:r>
        <w:rPr>
          <w:rFonts w:ascii="Times New Roman" w:hAnsi="Times New Roman"/>
          <w:iCs/>
          <w:sz w:val="24"/>
          <w:szCs w:val="24"/>
        </w:rPr>
        <w:t>е</w:t>
      </w:r>
      <w:r w:rsidRPr="00EC02B1">
        <w:rPr>
          <w:rFonts w:ascii="Times New Roman" w:hAnsi="Times New Roman"/>
          <w:iCs/>
          <w:sz w:val="24"/>
          <w:szCs w:val="24"/>
        </w:rPr>
        <w:t xml:space="preserve">  по предмету «География родного края», 6 класс  </w:t>
      </w:r>
      <w:r>
        <w:rPr>
          <w:rFonts w:ascii="Times New Roman" w:hAnsi="Times New Roman"/>
          <w:iCs/>
          <w:sz w:val="24"/>
          <w:szCs w:val="24"/>
        </w:rPr>
        <w:t>- БИПКРО</w:t>
      </w:r>
    </w:p>
    <w:p w:rsidR="00EC02B1" w:rsidRPr="0047597D" w:rsidRDefault="0047597D" w:rsidP="0047597D">
      <w:pPr>
        <w:numPr>
          <w:ilvl w:val="0"/>
          <w:numId w:val="34"/>
        </w:numPr>
        <w:tabs>
          <w:tab w:val="left" w:pos="-567"/>
        </w:tabs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47597D">
        <w:rPr>
          <w:rFonts w:ascii="Times New Roman" w:hAnsi="Times New Roman"/>
          <w:sz w:val="24"/>
          <w:szCs w:val="24"/>
        </w:rPr>
        <w:t xml:space="preserve"> Ахромеев Л.М.,  Шарапаев И.В., Демихов Т.В.,  Данилов Ю.Г.  География родного края. Учебное пособие для 6 класса. – Б.: Курсив. 2012.</w:t>
      </w:r>
    </w:p>
    <w:p w:rsidR="00BD1ADD" w:rsidRPr="00BD1ADD" w:rsidRDefault="00BD1ADD" w:rsidP="00EC02B1">
      <w:pPr>
        <w:tabs>
          <w:tab w:val="left" w:pos="284"/>
        </w:tabs>
        <w:spacing w:after="0" w:line="240" w:lineRule="auto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47597D" w:rsidRDefault="00BD1ADD" w:rsidP="00CB1AE8">
      <w:pPr>
        <w:tabs>
          <w:tab w:val="left" w:pos="284"/>
        </w:tabs>
        <w:spacing w:after="0" w:line="240" w:lineRule="auto"/>
        <w:ind w:left="-851"/>
        <w:jc w:val="both"/>
        <w:rPr>
          <w:rStyle w:val="af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5236" w:rsidRPr="00BD1ADD">
        <w:rPr>
          <w:rFonts w:ascii="Times New Roman" w:hAnsi="Times New Roman"/>
          <w:sz w:val="24"/>
          <w:szCs w:val="24"/>
        </w:rPr>
        <w:t xml:space="preserve">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</w:t>
      </w:r>
      <w:r w:rsidR="005C6681">
        <w:rPr>
          <w:rFonts w:ascii="Times New Roman" w:hAnsi="Times New Roman"/>
          <w:sz w:val="24"/>
          <w:szCs w:val="24"/>
        </w:rPr>
        <w:t>8</w:t>
      </w:r>
      <w:r w:rsidR="00095236" w:rsidRPr="00BD1ADD">
        <w:rPr>
          <w:rFonts w:ascii="Times New Roman" w:hAnsi="Times New Roman"/>
          <w:sz w:val="24"/>
          <w:szCs w:val="24"/>
        </w:rPr>
        <w:t>-201</w:t>
      </w:r>
      <w:r w:rsidR="005C6681">
        <w:rPr>
          <w:rFonts w:ascii="Times New Roman" w:hAnsi="Times New Roman"/>
          <w:sz w:val="24"/>
          <w:szCs w:val="24"/>
        </w:rPr>
        <w:t>9</w:t>
      </w:r>
      <w:r w:rsidR="004B2B29">
        <w:rPr>
          <w:rFonts w:ascii="Times New Roman" w:hAnsi="Times New Roman"/>
          <w:sz w:val="24"/>
          <w:szCs w:val="24"/>
        </w:rPr>
        <w:t xml:space="preserve"> </w:t>
      </w:r>
      <w:r w:rsidR="00095236" w:rsidRPr="00BD1ADD">
        <w:rPr>
          <w:rFonts w:ascii="Times New Roman" w:hAnsi="Times New Roman"/>
          <w:sz w:val="24"/>
          <w:szCs w:val="24"/>
        </w:rPr>
        <w:t xml:space="preserve">учебный год для реализации  основной образовательной  программы  основного  общего  образования МБОУ </w:t>
      </w:r>
      <w:r w:rsidR="004B2B29">
        <w:rPr>
          <w:rFonts w:ascii="Times New Roman" w:hAnsi="Times New Roman"/>
          <w:sz w:val="24"/>
          <w:szCs w:val="24"/>
        </w:rPr>
        <w:t>Митьковской С</w:t>
      </w:r>
      <w:r w:rsidR="00095236" w:rsidRPr="00BD1ADD">
        <w:rPr>
          <w:rFonts w:ascii="Times New Roman" w:hAnsi="Times New Roman"/>
          <w:sz w:val="24"/>
          <w:szCs w:val="24"/>
        </w:rPr>
        <w:t>ОШ</w:t>
      </w:r>
      <w:r w:rsidR="00CB1AE8">
        <w:rPr>
          <w:rFonts w:ascii="Times New Roman" w:hAnsi="Times New Roman"/>
          <w:sz w:val="24"/>
          <w:szCs w:val="24"/>
        </w:rPr>
        <w:t>.</w:t>
      </w:r>
      <w:r w:rsidR="00095236" w:rsidRPr="00BD1ADD">
        <w:rPr>
          <w:rStyle w:val="af1"/>
          <w:rFonts w:ascii="Times New Roman" w:hAnsi="Times New Roman"/>
          <w:sz w:val="24"/>
          <w:szCs w:val="24"/>
        </w:rPr>
        <w:t xml:space="preserve">  </w:t>
      </w:r>
    </w:p>
    <w:p w:rsidR="00CB1AE8" w:rsidRDefault="00095236" w:rsidP="00CB1AE8">
      <w:pPr>
        <w:tabs>
          <w:tab w:val="left" w:pos="284"/>
        </w:tabs>
        <w:spacing w:after="0" w:line="240" w:lineRule="auto"/>
        <w:ind w:left="-851"/>
        <w:jc w:val="both"/>
        <w:rPr>
          <w:rStyle w:val="af1"/>
          <w:rFonts w:ascii="Times New Roman" w:hAnsi="Times New Roman"/>
          <w:sz w:val="24"/>
          <w:szCs w:val="24"/>
        </w:rPr>
      </w:pPr>
      <w:r w:rsidRPr="00BD1ADD">
        <w:rPr>
          <w:rStyle w:val="af1"/>
          <w:rFonts w:ascii="Times New Roman" w:hAnsi="Times New Roman"/>
          <w:sz w:val="24"/>
          <w:szCs w:val="24"/>
        </w:rPr>
        <w:t xml:space="preserve">   </w:t>
      </w:r>
    </w:p>
    <w:p w:rsidR="009D1FB9" w:rsidRDefault="00395C7F" w:rsidP="009D1FB9">
      <w:pPr>
        <w:tabs>
          <w:tab w:val="left" w:pos="284"/>
        </w:tabs>
        <w:spacing w:after="0" w:line="240" w:lineRule="auto"/>
        <w:ind w:left="-851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 xml:space="preserve">      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На изучение </w:t>
      </w:r>
      <w:r w:rsidR="009D1FB9">
        <w:rPr>
          <w:rStyle w:val="af1"/>
          <w:rFonts w:ascii="Times New Roman" w:hAnsi="Times New Roman"/>
          <w:i w:val="0"/>
          <w:sz w:val="24"/>
          <w:szCs w:val="24"/>
        </w:rPr>
        <w:t>географии в 6 классе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в  учебном  плане   отводится   </w:t>
      </w:r>
      <w:r w:rsidR="009D1FB9">
        <w:rPr>
          <w:rStyle w:val="af1"/>
          <w:rFonts w:ascii="Times New Roman" w:hAnsi="Times New Roman"/>
          <w:i w:val="0"/>
          <w:sz w:val="24"/>
          <w:szCs w:val="24"/>
        </w:rPr>
        <w:t>35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часов, (</w:t>
      </w:r>
      <w:r w:rsidR="009D1FB9">
        <w:rPr>
          <w:rStyle w:val="af1"/>
          <w:rFonts w:ascii="Times New Roman" w:hAnsi="Times New Roman"/>
          <w:i w:val="0"/>
          <w:sz w:val="24"/>
          <w:szCs w:val="24"/>
        </w:rPr>
        <w:t>1час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  в  неделю, </w:t>
      </w:r>
      <w:r w:rsidR="009D1FB9">
        <w:rPr>
          <w:rStyle w:val="af1"/>
          <w:rFonts w:ascii="Times New Roman" w:hAnsi="Times New Roman"/>
          <w:i w:val="0"/>
          <w:sz w:val="24"/>
          <w:szCs w:val="24"/>
        </w:rPr>
        <w:t>35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учебных  недель). Изучить  содержание  Рабочей  программы  планируется  за  </w:t>
      </w:r>
      <w:r w:rsidR="00980502">
        <w:rPr>
          <w:rStyle w:val="af1"/>
          <w:rFonts w:ascii="Times New Roman" w:hAnsi="Times New Roman"/>
          <w:i w:val="0"/>
          <w:sz w:val="24"/>
          <w:szCs w:val="24"/>
        </w:rPr>
        <w:t>3</w:t>
      </w:r>
      <w:r w:rsidR="00CF333D">
        <w:rPr>
          <w:rStyle w:val="af1"/>
          <w:rFonts w:ascii="Times New Roman" w:hAnsi="Times New Roman"/>
          <w:i w:val="0"/>
          <w:sz w:val="24"/>
          <w:szCs w:val="24"/>
        </w:rPr>
        <w:t>3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час</w:t>
      </w:r>
      <w:r w:rsidR="00CF333D">
        <w:rPr>
          <w:rStyle w:val="af1"/>
          <w:rFonts w:ascii="Times New Roman" w:hAnsi="Times New Roman"/>
          <w:i w:val="0"/>
          <w:sz w:val="24"/>
          <w:szCs w:val="24"/>
        </w:rPr>
        <w:t>а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, так как  в соответствии с  расписанием  </w:t>
      </w:r>
      <w:r w:rsidR="00CF333D">
        <w:rPr>
          <w:rStyle w:val="af1"/>
          <w:rFonts w:ascii="Times New Roman" w:hAnsi="Times New Roman"/>
          <w:i w:val="0"/>
          <w:sz w:val="24"/>
          <w:szCs w:val="24"/>
        </w:rPr>
        <w:t>2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 урок</w:t>
      </w:r>
      <w:r w:rsidR="00CF333D">
        <w:rPr>
          <w:rStyle w:val="af1"/>
          <w:rFonts w:ascii="Times New Roman" w:hAnsi="Times New Roman"/>
          <w:i w:val="0"/>
          <w:sz w:val="24"/>
          <w:szCs w:val="24"/>
        </w:rPr>
        <w:t xml:space="preserve">а 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совпада</w:t>
      </w:r>
      <w:r w:rsidR="00CF333D">
        <w:rPr>
          <w:rStyle w:val="af1"/>
          <w:rFonts w:ascii="Times New Roman" w:hAnsi="Times New Roman"/>
          <w:i w:val="0"/>
          <w:sz w:val="24"/>
          <w:szCs w:val="24"/>
        </w:rPr>
        <w:t>ю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>т  с  праздничными датами (</w:t>
      </w:r>
      <w:r w:rsidR="00CF333D">
        <w:rPr>
          <w:rStyle w:val="af1"/>
          <w:rFonts w:ascii="Times New Roman" w:hAnsi="Times New Roman"/>
          <w:i w:val="0"/>
          <w:sz w:val="24"/>
          <w:szCs w:val="24"/>
        </w:rPr>
        <w:t xml:space="preserve">2.05; </w:t>
      </w:r>
      <w:r w:rsidR="00980502">
        <w:rPr>
          <w:rStyle w:val="af1"/>
          <w:rFonts w:ascii="Times New Roman" w:hAnsi="Times New Roman"/>
          <w:i w:val="0"/>
          <w:sz w:val="24"/>
          <w:szCs w:val="24"/>
        </w:rPr>
        <w:t>09.0</w:t>
      </w:r>
      <w:r w:rsidR="00CF333D">
        <w:rPr>
          <w:rStyle w:val="af1"/>
          <w:rFonts w:ascii="Times New Roman" w:hAnsi="Times New Roman"/>
          <w:i w:val="0"/>
          <w:sz w:val="24"/>
          <w:szCs w:val="24"/>
        </w:rPr>
        <w:t>5</w:t>
      </w:r>
      <w:r w:rsidR="00980502">
        <w:rPr>
          <w:rStyle w:val="af1"/>
          <w:rFonts w:ascii="Times New Roman" w:hAnsi="Times New Roman"/>
          <w:i w:val="0"/>
          <w:sz w:val="24"/>
          <w:szCs w:val="24"/>
        </w:rPr>
        <w:t>.2019 г</w:t>
      </w:r>
      <w:r w:rsidR="009D1FB9"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). </w:t>
      </w:r>
    </w:p>
    <w:p w:rsidR="009D1FB9" w:rsidRDefault="009D1FB9" w:rsidP="009D1FB9">
      <w:pPr>
        <w:tabs>
          <w:tab w:val="left" w:pos="284"/>
        </w:tabs>
        <w:spacing w:after="0" w:line="240" w:lineRule="auto"/>
        <w:ind w:left="-851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9D1FB9" w:rsidRPr="00C96867" w:rsidRDefault="009D1FB9" w:rsidP="009D1FB9">
      <w:pPr>
        <w:tabs>
          <w:tab w:val="left" w:pos="284"/>
        </w:tabs>
        <w:spacing w:after="0" w:line="240" w:lineRule="auto"/>
        <w:ind w:left="-851"/>
        <w:jc w:val="both"/>
        <w:rPr>
          <w:rStyle w:val="af1"/>
          <w:rFonts w:ascii="Times New Roman" w:hAnsi="Times New Roman"/>
          <w:sz w:val="24"/>
          <w:szCs w:val="24"/>
        </w:rPr>
      </w:pPr>
      <w:r w:rsidRPr="00C96867">
        <w:rPr>
          <w:rStyle w:val="af1"/>
          <w:rFonts w:ascii="Times New Roman" w:hAnsi="Times New Roman"/>
          <w:i w:val="0"/>
          <w:sz w:val="24"/>
          <w:szCs w:val="24"/>
        </w:rPr>
        <w:t xml:space="preserve"> Корректировка  Рабочей  программы  проведена  за  счёт  объединения  изучаемых  тем и (или) сокращения  часов  на  повторение, обобщение  и  систематизацию  знаний, что  отражено   в  тематическом планировании. </w:t>
      </w:r>
    </w:p>
    <w:p w:rsidR="00395C7F" w:rsidRPr="00395C7F" w:rsidRDefault="00395C7F" w:rsidP="009D1FB9">
      <w:pPr>
        <w:shd w:val="clear" w:color="auto" w:fill="FFFFFF"/>
        <w:ind w:left="-851" w:right="-427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</w:p>
    <w:p w:rsidR="00395C7F" w:rsidRPr="00395C7F" w:rsidRDefault="00395C7F" w:rsidP="00395C7F">
      <w:pPr>
        <w:pStyle w:val="ab"/>
        <w:shd w:val="clear" w:color="auto" w:fill="FFFFFF"/>
        <w:spacing w:before="0" w:beforeAutospacing="0" w:after="0" w:afterAutospacing="0" w:line="270" w:lineRule="atLeast"/>
        <w:ind w:left="-851" w:right="-427"/>
        <w:jc w:val="both"/>
        <w:rPr>
          <w:kern w:val="2"/>
        </w:rPr>
      </w:pPr>
      <w:r w:rsidRPr="00395C7F">
        <w:rPr>
          <w:rStyle w:val="a8"/>
          <w:b w:val="0"/>
        </w:rPr>
        <w:t xml:space="preserve">    В  связи  с  возможными  изменениями  количества  часов  на  освоение  рабочей  программы  (отдых  класса  в  санатории,  где  расписание  уроков    включает  не все  предметы  учебного  плана;  карантин  по  инфекционным  заболеваниям,  приостановка занятий  из-за  неблагоприятных  природных  факторов  или по  техническим причинам)  в  данном  разделе  программы  предусматривается место для   внесения  соответствующих  пояснений:</w:t>
      </w:r>
      <w:r w:rsidRPr="00395C7F">
        <w:rPr>
          <w:kern w:val="2"/>
        </w:rPr>
        <w:t xml:space="preserve">     </w:t>
      </w:r>
    </w:p>
    <w:p w:rsidR="00395C7F" w:rsidRPr="00CB1AE8" w:rsidRDefault="00395C7F" w:rsidP="00CB1AE8">
      <w:pPr>
        <w:tabs>
          <w:tab w:val="left" w:pos="284"/>
        </w:tabs>
        <w:spacing w:after="0" w:line="240" w:lineRule="auto"/>
        <w:ind w:left="-851"/>
        <w:jc w:val="both"/>
        <w:rPr>
          <w:rFonts w:ascii="Times New Roman" w:hAnsi="Times New Roman"/>
          <w:iCs/>
          <w:sz w:val="24"/>
          <w:szCs w:val="24"/>
        </w:rPr>
      </w:pPr>
    </w:p>
    <w:p w:rsidR="00604849" w:rsidRDefault="00604849" w:rsidP="00CB1AE8">
      <w:pPr>
        <w:shd w:val="clear" w:color="auto" w:fill="FFFFFF"/>
        <w:spacing w:after="0" w:line="288" w:lineRule="auto"/>
        <w:ind w:left="-851" w:right="-3"/>
        <w:jc w:val="both"/>
        <w:rPr>
          <w:rFonts w:ascii="Times New Roman" w:hAnsi="Times New Roman"/>
          <w:sz w:val="24"/>
          <w:szCs w:val="24"/>
        </w:rPr>
      </w:pPr>
    </w:p>
    <w:p w:rsidR="00BD1ADD" w:rsidRPr="00CB1AE8" w:rsidRDefault="00BD1ADD" w:rsidP="00CB1AE8">
      <w:pPr>
        <w:shd w:val="clear" w:color="auto" w:fill="FFFFFF"/>
        <w:spacing w:after="0" w:line="288" w:lineRule="auto"/>
        <w:ind w:left="-851" w:right="-3"/>
        <w:jc w:val="both"/>
        <w:rPr>
          <w:rFonts w:ascii="Times New Roman" w:hAnsi="Times New Roman"/>
          <w:sz w:val="24"/>
          <w:szCs w:val="24"/>
        </w:rPr>
      </w:pPr>
      <w:r w:rsidRPr="00BD1ADD">
        <w:rPr>
          <w:rFonts w:ascii="Times New Roman" w:hAnsi="Times New Roman"/>
          <w:sz w:val="24"/>
          <w:szCs w:val="24"/>
        </w:rPr>
        <w:t>На___________за_______________ часов, т.к ____________________________________________</w:t>
      </w:r>
    </w:p>
    <w:p w:rsidR="00BD1ADD" w:rsidRPr="00BD1ADD" w:rsidRDefault="00BD1ADD" w:rsidP="00CB1AE8">
      <w:pPr>
        <w:tabs>
          <w:tab w:val="left" w:pos="1635"/>
          <w:tab w:val="left" w:pos="1785"/>
        </w:tabs>
        <w:spacing w:after="0" w:line="288" w:lineRule="auto"/>
        <w:ind w:left="-851" w:right="-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1AD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D1ADD" w:rsidRPr="00BD1ADD" w:rsidRDefault="00BD1ADD" w:rsidP="00CB1AE8">
      <w:pPr>
        <w:tabs>
          <w:tab w:val="left" w:pos="1635"/>
          <w:tab w:val="left" w:pos="1785"/>
        </w:tabs>
        <w:spacing w:after="0" w:line="288" w:lineRule="auto"/>
        <w:ind w:left="-851" w:right="-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1ADD">
        <w:rPr>
          <w:rFonts w:ascii="Times New Roman" w:hAnsi="Times New Roman"/>
          <w:sz w:val="24"/>
          <w:szCs w:val="24"/>
        </w:rPr>
        <w:t>На __________за________________ часов, т.к ____________________________________________</w:t>
      </w:r>
    </w:p>
    <w:p w:rsidR="00F116E6" w:rsidRDefault="00BD1ADD" w:rsidP="00CB1AE8">
      <w:pPr>
        <w:shd w:val="clear" w:color="auto" w:fill="FFFFFF"/>
        <w:spacing w:after="0" w:line="240" w:lineRule="auto"/>
        <w:ind w:left="-851" w:right="-3"/>
        <w:jc w:val="both"/>
        <w:rPr>
          <w:rFonts w:ascii="Times New Roman" w:hAnsi="Times New Roman"/>
          <w:sz w:val="24"/>
          <w:szCs w:val="24"/>
        </w:rPr>
      </w:pPr>
      <w:r w:rsidRPr="00BD1AD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095236" w:rsidRPr="00095236">
        <w:rPr>
          <w:rFonts w:ascii="Times New Roman" w:hAnsi="Times New Roman"/>
          <w:sz w:val="24"/>
          <w:szCs w:val="24"/>
        </w:rPr>
        <w:t xml:space="preserve"> </w:t>
      </w:r>
    </w:p>
    <w:p w:rsidR="00BD1ADD" w:rsidRDefault="00BD1ADD" w:rsidP="00BD1ADD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D1ADD" w:rsidRDefault="00BD1ADD" w:rsidP="00BD1ADD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D1ADD" w:rsidRPr="00095236" w:rsidRDefault="00BD1ADD" w:rsidP="00BD1ADD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095236" w:rsidRPr="00095236" w:rsidRDefault="00095236" w:rsidP="00BD1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236" w:rsidRPr="00095236" w:rsidRDefault="00095236" w:rsidP="00BD1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236" w:rsidRDefault="00095236" w:rsidP="00DA23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04849" w:rsidRDefault="00604849" w:rsidP="005C6681">
      <w:pPr>
        <w:spacing w:after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B1AE8" w:rsidRDefault="00CB1AE8" w:rsidP="00DA2355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0647E" w:rsidRDefault="00DA2355" w:rsidP="00DA2355">
      <w:pPr>
        <w:spacing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 w:rsidR="00C11CBB">
        <w:rPr>
          <w:rStyle w:val="dash0410005f0431005f0437005f0430005f0446005f0020005f0441005f043f005f0438005f0441005f043a005f0430005f005fchar1char1"/>
          <w:b/>
          <w:sz w:val="28"/>
          <w:szCs w:val="28"/>
        </w:rPr>
        <w:t>учащимися 6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класса  </w:t>
      </w:r>
      <w:r w:rsidR="00633E19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учебного предмета «География»</w:t>
      </w:r>
    </w:p>
    <w:p w:rsidR="00DA2355" w:rsidRPr="00EA756C" w:rsidRDefault="00DA2355" w:rsidP="00DA235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метапредметные </w:t>
      </w:r>
      <w:r w:rsidR="00CB1AE8">
        <w:rPr>
          <w:rStyle w:val="dash0410005f0431005f0437005f0430005f0446005f0020005f0441005f043f005f0438005f0441005f043a005f0430005f005fchar1char1"/>
          <w:b/>
        </w:rPr>
        <w:t xml:space="preserve"> </w:t>
      </w:r>
      <w:r w:rsidRPr="00EA756C">
        <w:rPr>
          <w:rStyle w:val="dash0410005f0431005f0437005f0430005f0446005f0020005f0441005f043f005f0438005f0441005f043a005f0430005f005fchar1char1"/>
          <w:b/>
        </w:rPr>
        <w:t>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5A0D7E" w:rsidRPr="0080647E" w:rsidRDefault="005A0D7E" w:rsidP="0080647E">
      <w:pPr>
        <w:tabs>
          <w:tab w:val="left" w:pos="-851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 xml:space="preserve">В результате освоения  учащимися </w:t>
      </w:r>
      <w:r w:rsidR="007C3829">
        <w:rPr>
          <w:rFonts w:ascii="Times New Roman" w:hAnsi="Times New Roman"/>
          <w:sz w:val="24"/>
          <w:szCs w:val="24"/>
        </w:rPr>
        <w:t xml:space="preserve">6 </w:t>
      </w:r>
      <w:r w:rsidRPr="0080647E">
        <w:rPr>
          <w:rFonts w:ascii="Times New Roman" w:hAnsi="Times New Roman"/>
          <w:sz w:val="24"/>
          <w:szCs w:val="24"/>
        </w:rPr>
        <w:t xml:space="preserve"> класса рабочей программы по географии</w:t>
      </w:r>
      <w:r w:rsidRPr="0080647E">
        <w:rPr>
          <w:rFonts w:ascii="Times New Roman" w:hAnsi="Times New Roman"/>
          <w:b/>
          <w:sz w:val="24"/>
          <w:szCs w:val="24"/>
        </w:rPr>
        <w:t xml:space="preserve">  </w:t>
      </w:r>
      <w:r w:rsidRPr="0080647E">
        <w:rPr>
          <w:rFonts w:ascii="Times New Roman" w:hAnsi="Times New Roman"/>
          <w:sz w:val="24"/>
          <w:szCs w:val="24"/>
        </w:rPr>
        <w:t>будут достигнуты следующие</w:t>
      </w:r>
      <w:r w:rsidRPr="0080647E">
        <w:rPr>
          <w:rFonts w:ascii="Times New Roman" w:hAnsi="Times New Roman"/>
          <w:b/>
          <w:sz w:val="24"/>
          <w:szCs w:val="24"/>
        </w:rPr>
        <w:t xml:space="preserve"> личностные результаты: </w:t>
      </w:r>
      <w:r w:rsidRPr="0080647E">
        <w:rPr>
          <w:rFonts w:ascii="Times New Roman" w:hAnsi="Times New Roman"/>
          <w:sz w:val="24"/>
          <w:szCs w:val="24"/>
        </w:rPr>
        <w:t xml:space="preserve"> </w:t>
      </w:r>
    </w:p>
    <w:p w:rsidR="002D7702" w:rsidRPr="0080647E" w:rsidRDefault="007D2232" w:rsidP="0080647E">
      <w:pPr>
        <w:pStyle w:val="a3"/>
        <w:numPr>
          <w:ilvl w:val="0"/>
          <w:numId w:val="28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</w:t>
      </w:r>
      <w:r w:rsidR="00EB7EBE" w:rsidRPr="0080647E">
        <w:rPr>
          <w:rFonts w:ascii="Times New Roman" w:hAnsi="Times New Roman"/>
          <w:sz w:val="24"/>
          <w:szCs w:val="24"/>
        </w:rPr>
        <w:t xml:space="preserve">вности и способности </w:t>
      </w:r>
      <w:r w:rsidRPr="0080647E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</w:t>
      </w:r>
      <w:r w:rsidR="002D7702" w:rsidRPr="0080647E">
        <w:rPr>
          <w:rFonts w:ascii="Times New Roman" w:hAnsi="Times New Roman"/>
          <w:sz w:val="24"/>
          <w:szCs w:val="24"/>
        </w:rPr>
        <w:t>мотивации к обучению и познанию;</w:t>
      </w:r>
      <w:r w:rsidRPr="0080647E">
        <w:rPr>
          <w:rFonts w:ascii="Times New Roman" w:hAnsi="Times New Roman"/>
          <w:sz w:val="24"/>
          <w:szCs w:val="24"/>
        </w:rPr>
        <w:t xml:space="preserve"> </w:t>
      </w:r>
    </w:p>
    <w:p w:rsidR="007D2232" w:rsidRPr="0080647E" w:rsidRDefault="003D6100" w:rsidP="0080647E">
      <w:pPr>
        <w:pStyle w:val="a3"/>
        <w:numPr>
          <w:ilvl w:val="0"/>
          <w:numId w:val="28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опыта участия в социально значимом труде</w:t>
      </w:r>
      <w:r w:rsidR="00EB7EBE" w:rsidRPr="0080647E">
        <w:rPr>
          <w:rFonts w:ascii="Times New Roman" w:hAnsi="Times New Roman"/>
          <w:sz w:val="24"/>
          <w:szCs w:val="24"/>
        </w:rPr>
        <w:t>;</w:t>
      </w:r>
      <w:r w:rsidR="007D2232" w:rsidRPr="0080647E">
        <w:rPr>
          <w:rFonts w:ascii="Times New Roman" w:hAnsi="Times New Roman"/>
          <w:sz w:val="24"/>
          <w:szCs w:val="24"/>
        </w:rPr>
        <w:t xml:space="preserve"> </w:t>
      </w:r>
    </w:p>
    <w:p w:rsidR="002D7702" w:rsidRPr="0080647E" w:rsidRDefault="007D2232" w:rsidP="0080647E">
      <w:pPr>
        <w:pStyle w:val="a3"/>
        <w:numPr>
          <w:ilvl w:val="0"/>
          <w:numId w:val="28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</w:t>
      </w:r>
      <w:r w:rsidR="002D7702" w:rsidRPr="0080647E">
        <w:rPr>
          <w:rFonts w:ascii="Times New Roman" w:hAnsi="Times New Roman"/>
          <w:sz w:val="24"/>
          <w:szCs w:val="24"/>
        </w:rPr>
        <w:t>;</w:t>
      </w:r>
    </w:p>
    <w:p w:rsidR="00EB7EBE" w:rsidRPr="0080647E" w:rsidRDefault="007D2232" w:rsidP="0080647E">
      <w:pPr>
        <w:pStyle w:val="a3"/>
        <w:numPr>
          <w:ilvl w:val="0"/>
          <w:numId w:val="28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</w:t>
      </w:r>
      <w:r w:rsidR="003D6100">
        <w:rPr>
          <w:rFonts w:ascii="Times New Roman" w:hAnsi="Times New Roman"/>
          <w:sz w:val="24"/>
          <w:szCs w:val="24"/>
        </w:rPr>
        <w:t xml:space="preserve"> в процессе образовательной, общественно полезной, учебно-исследовательской, творческой деятельности</w:t>
      </w:r>
      <w:r w:rsidR="00EB7EBE" w:rsidRPr="0080647E">
        <w:rPr>
          <w:rFonts w:ascii="Times New Roman" w:hAnsi="Times New Roman"/>
          <w:sz w:val="24"/>
          <w:szCs w:val="24"/>
        </w:rPr>
        <w:t>;</w:t>
      </w:r>
    </w:p>
    <w:p w:rsidR="00EB7EBE" w:rsidRPr="0080647E" w:rsidRDefault="007D2232" w:rsidP="0080647E">
      <w:pPr>
        <w:pStyle w:val="a3"/>
        <w:numPr>
          <w:ilvl w:val="0"/>
          <w:numId w:val="28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>формирование ц</w:t>
      </w:r>
      <w:r w:rsidR="00565DC2">
        <w:rPr>
          <w:rFonts w:ascii="Times New Roman" w:hAnsi="Times New Roman"/>
          <w:sz w:val="24"/>
          <w:szCs w:val="24"/>
        </w:rPr>
        <w:t xml:space="preserve">енности здорового </w:t>
      </w:r>
      <w:r w:rsidRPr="0080647E">
        <w:rPr>
          <w:rFonts w:ascii="Times New Roman" w:hAnsi="Times New Roman"/>
          <w:sz w:val="24"/>
          <w:szCs w:val="24"/>
        </w:rPr>
        <w:t xml:space="preserve">образа жизни; </w:t>
      </w:r>
    </w:p>
    <w:p w:rsidR="00EB7EBE" w:rsidRPr="0080647E" w:rsidRDefault="007D2232" w:rsidP="0080647E">
      <w:pPr>
        <w:pStyle w:val="a3"/>
        <w:numPr>
          <w:ilvl w:val="0"/>
          <w:numId w:val="28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>формирование основ экологической культуры</w:t>
      </w:r>
      <w:r w:rsidR="00C629D7">
        <w:rPr>
          <w:rFonts w:ascii="Times New Roman" w:hAnsi="Times New Roman"/>
          <w:sz w:val="24"/>
          <w:szCs w:val="24"/>
        </w:rPr>
        <w:t>.</w:t>
      </w:r>
    </w:p>
    <w:p w:rsidR="0080647E" w:rsidRDefault="002E52E5" w:rsidP="0080647E">
      <w:pPr>
        <w:tabs>
          <w:tab w:val="left" w:pos="-851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A0D7E" w:rsidRPr="0080647E">
        <w:rPr>
          <w:rFonts w:ascii="Times New Roman" w:hAnsi="Times New Roman"/>
          <w:b/>
          <w:sz w:val="24"/>
          <w:szCs w:val="24"/>
        </w:rPr>
        <w:t>Метапредметны</w:t>
      </w:r>
      <w:r w:rsidR="0080647E">
        <w:rPr>
          <w:rFonts w:ascii="Times New Roman" w:hAnsi="Times New Roman"/>
          <w:b/>
          <w:sz w:val="24"/>
          <w:szCs w:val="24"/>
        </w:rPr>
        <w:t>е</w:t>
      </w:r>
      <w:r w:rsidR="005A0D7E" w:rsidRPr="0080647E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80647E">
        <w:rPr>
          <w:rFonts w:ascii="Times New Roman" w:hAnsi="Times New Roman"/>
          <w:b/>
          <w:sz w:val="24"/>
          <w:szCs w:val="24"/>
        </w:rPr>
        <w:t>ы:</w:t>
      </w:r>
      <w:r w:rsidR="005A0D7E" w:rsidRPr="0080647E">
        <w:rPr>
          <w:rFonts w:ascii="Times New Roman" w:hAnsi="Times New Roman"/>
          <w:sz w:val="24"/>
          <w:szCs w:val="24"/>
        </w:rPr>
        <w:t xml:space="preserve"> </w:t>
      </w:r>
    </w:p>
    <w:p w:rsidR="007D2232" w:rsidRPr="0080647E" w:rsidRDefault="00350F73" w:rsidP="0080647E">
      <w:pPr>
        <w:numPr>
          <w:ilvl w:val="0"/>
          <w:numId w:val="30"/>
        </w:numPr>
        <w:tabs>
          <w:tab w:val="left" w:pos="-851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учебную задачу под руководством учителя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соответствии с предложенным планом</w:t>
      </w:r>
      <w:r w:rsidR="007D2232" w:rsidRPr="0080647E">
        <w:rPr>
          <w:rFonts w:ascii="Times New Roman" w:hAnsi="Times New Roman"/>
          <w:sz w:val="24"/>
          <w:szCs w:val="24"/>
        </w:rPr>
        <w:t>;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совместной деятельности</w:t>
      </w:r>
      <w:r w:rsidR="00614131">
        <w:rPr>
          <w:rFonts w:ascii="Times New Roman" w:hAnsi="Times New Roman"/>
          <w:sz w:val="24"/>
          <w:szCs w:val="24"/>
        </w:rPr>
        <w:t>;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полученные результаты с ожидаемыми</w:t>
      </w:r>
      <w:r w:rsidR="007D2232" w:rsidRPr="0080647E">
        <w:rPr>
          <w:rFonts w:ascii="Times New Roman" w:hAnsi="Times New Roman"/>
          <w:sz w:val="24"/>
          <w:szCs w:val="24"/>
        </w:rPr>
        <w:t>;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работу одноклассников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главное, существенные признаки понятий</w:t>
      </w:r>
      <w:r w:rsidR="007D2232" w:rsidRPr="0080647E">
        <w:rPr>
          <w:rFonts w:ascii="Times New Roman" w:hAnsi="Times New Roman"/>
          <w:sz w:val="24"/>
          <w:szCs w:val="24"/>
        </w:rPr>
        <w:t>;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для сравнения фактов, явлений, событий, объектов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факты, явления, события по заданным критериям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7D2232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суждения, подтверждая их фактами</w:t>
      </w:r>
      <w:r w:rsidR="0080647E">
        <w:rPr>
          <w:rFonts w:ascii="Times New Roman" w:hAnsi="Times New Roman"/>
          <w:sz w:val="24"/>
          <w:szCs w:val="24"/>
        </w:rPr>
        <w:t>;</w:t>
      </w:r>
      <w:r w:rsidR="007D2232" w:rsidRPr="0080647E">
        <w:rPr>
          <w:rFonts w:ascii="Times New Roman" w:hAnsi="Times New Roman"/>
          <w:sz w:val="24"/>
          <w:szCs w:val="24"/>
        </w:rPr>
        <w:t xml:space="preserve"> </w:t>
      </w:r>
    </w:p>
    <w:p w:rsidR="00626CEE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информацию по заданным признакам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626CEE" w:rsidRPr="0080647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</w:t>
      </w:r>
      <w:r w:rsidR="007D2232" w:rsidRPr="0080647E">
        <w:rPr>
          <w:rFonts w:ascii="Times New Roman" w:hAnsi="Times New Roman"/>
          <w:sz w:val="24"/>
          <w:szCs w:val="24"/>
        </w:rPr>
        <w:t xml:space="preserve">; </w:t>
      </w:r>
    </w:p>
    <w:p w:rsidR="00626CEE" w:rsidRDefault="00350F73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текстом и нетекстовыми компонентами;</w:t>
      </w:r>
    </w:p>
    <w:p w:rsidR="00C629D7" w:rsidRDefault="00C629D7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информацию;</w:t>
      </w:r>
    </w:p>
    <w:p w:rsidR="00C629D7" w:rsidRPr="0080647E" w:rsidRDefault="00C629D7" w:rsidP="0080647E">
      <w:pPr>
        <w:pStyle w:val="a3"/>
        <w:numPr>
          <w:ilvl w:val="0"/>
          <w:numId w:val="30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тексты разных типов</w:t>
      </w:r>
      <w:r w:rsidR="00337B89">
        <w:rPr>
          <w:rFonts w:ascii="Times New Roman" w:hAnsi="Times New Roman"/>
          <w:sz w:val="24"/>
          <w:szCs w:val="24"/>
        </w:rPr>
        <w:t xml:space="preserve"> (описательные, объяснительные) и т.д.</w:t>
      </w:r>
    </w:p>
    <w:p w:rsidR="00EB7EBE" w:rsidRPr="0080647E" w:rsidRDefault="00EB7EBE" w:rsidP="0080647E">
      <w:pPr>
        <w:tabs>
          <w:tab w:val="left" w:pos="-284"/>
          <w:tab w:val="left" w:pos="3285"/>
          <w:tab w:val="left" w:pos="3402"/>
          <w:tab w:val="left" w:pos="3544"/>
        </w:tabs>
        <w:spacing w:after="0" w:line="240" w:lineRule="auto"/>
        <w:ind w:left="-284" w:hanging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5692" w:rsidRPr="0080647E" w:rsidRDefault="00EF5692" w:rsidP="0080647E">
      <w:pPr>
        <w:tabs>
          <w:tab w:val="left" w:pos="-284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 xml:space="preserve">В результате реализации  рабочей программы по географии создаются условия для достижения  всеми  учащимися </w:t>
      </w:r>
      <w:r w:rsidR="00C11CBB">
        <w:rPr>
          <w:rFonts w:ascii="Times New Roman" w:hAnsi="Times New Roman"/>
          <w:sz w:val="24"/>
          <w:szCs w:val="24"/>
        </w:rPr>
        <w:t>6</w:t>
      </w:r>
      <w:r w:rsidRPr="0080647E">
        <w:rPr>
          <w:rFonts w:ascii="Times New Roman" w:hAnsi="Times New Roman"/>
          <w:sz w:val="24"/>
          <w:szCs w:val="24"/>
        </w:rPr>
        <w:t xml:space="preserve"> класса </w:t>
      </w:r>
      <w:r w:rsidRPr="0080647E">
        <w:rPr>
          <w:rFonts w:ascii="Times New Roman" w:hAnsi="Times New Roman"/>
          <w:b/>
          <w:sz w:val="24"/>
          <w:szCs w:val="24"/>
        </w:rPr>
        <w:t xml:space="preserve">   предметных  результатов </w:t>
      </w:r>
      <w:r w:rsidRPr="0080647E">
        <w:rPr>
          <w:rFonts w:ascii="Times New Roman" w:hAnsi="Times New Roman"/>
          <w:sz w:val="24"/>
          <w:szCs w:val="24"/>
        </w:rPr>
        <w:t>на базовом уровне</w:t>
      </w:r>
      <w:r w:rsidRPr="0080647E">
        <w:rPr>
          <w:rFonts w:ascii="Times New Roman" w:hAnsi="Times New Roman"/>
          <w:b/>
          <w:sz w:val="24"/>
          <w:szCs w:val="24"/>
        </w:rPr>
        <w:t xml:space="preserve"> («ученики научатся»</w:t>
      </w:r>
      <w:r w:rsidRPr="0080647E">
        <w:rPr>
          <w:rFonts w:ascii="Times New Roman" w:hAnsi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80647E">
        <w:rPr>
          <w:rFonts w:ascii="Times New Roman" w:hAnsi="Times New Roman"/>
          <w:b/>
          <w:sz w:val="24"/>
          <w:szCs w:val="24"/>
        </w:rPr>
        <w:t>(«ученики получат возможность научиться»</w:t>
      </w:r>
      <w:r w:rsidRPr="0080647E">
        <w:rPr>
          <w:rFonts w:ascii="Times New Roman" w:hAnsi="Times New Roman"/>
          <w:sz w:val="24"/>
          <w:szCs w:val="24"/>
        </w:rPr>
        <w:t xml:space="preserve">), </w:t>
      </w:r>
      <w:r w:rsidRPr="0080647E">
        <w:rPr>
          <w:rFonts w:ascii="Times New Roman" w:hAnsi="Times New Roman"/>
          <w:color w:val="000000"/>
          <w:sz w:val="24"/>
          <w:szCs w:val="24"/>
        </w:rPr>
        <w:t xml:space="preserve">что </w:t>
      </w:r>
      <w:r w:rsidRPr="008064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0647E">
        <w:rPr>
          <w:rFonts w:ascii="Times New Roman" w:hAnsi="Times New Roman"/>
          <w:color w:val="000000"/>
          <w:sz w:val="24"/>
          <w:szCs w:val="24"/>
        </w:rPr>
        <w:t xml:space="preserve">обеспечивается  проведением  комплексных  текущих </w:t>
      </w:r>
      <w:r w:rsidRPr="0080647E">
        <w:rPr>
          <w:rFonts w:ascii="Times New Roman" w:hAnsi="Times New Roman"/>
          <w:i/>
          <w:color w:val="000000"/>
          <w:sz w:val="24"/>
          <w:szCs w:val="24"/>
        </w:rPr>
        <w:t>(вводный и промежуточный контроль)</w:t>
      </w:r>
      <w:r w:rsidRPr="0080647E">
        <w:rPr>
          <w:rFonts w:ascii="Times New Roman" w:hAnsi="Times New Roman"/>
          <w:color w:val="000000"/>
          <w:sz w:val="24"/>
          <w:szCs w:val="24"/>
        </w:rPr>
        <w:t xml:space="preserve">  и итоговых работ </w:t>
      </w:r>
      <w:r w:rsidRPr="0080647E">
        <w:rPr>
          <w:rFonts w:ascii="Times New Roman" w:hAnsi="Times New Roman"/>
          <w:i/>
          <w:color w:val="000000"/>
          <w:sz w:val="24"/>
          <w:szCs w:val="24"/>
        </w:rPr>
        <w:t>(итоговый контроль)</w:t>
      </w:r>
      <w:r w:rsidRPr="0080647E">
        <w:rPr>
          <w:rFonts w:ascii="Times New Roman" w:hAnsi="Times New Roman"/>
          <w:color w:val="000000"/>
          <w:sz w:val="24"/>
          <w:szCs w:val="24"/>
        </w:rPr>
        <w:t xml:space="preserve"> по текстам, в которые  включены задания  разного уровня  сложности, дифференциацией  заданий  на уроках и при фо</w:t>
      </w:r>
      <w:r w:rsidR="0047597D">
        <w:rPr>
          <w:rFonts w:ascii="Times New Roman" w:hAnsi="Times New Roman"/>
          <w:color w:val="000000"/>
          <w:sz w:val="24"/>
          <w:szCs w:val="24"/>
        </w:rPr>
        <w:t>рмулировании домашних  заданий, выполнением проектных работ.</w:t>
      </w:r>
    </w:p>
    <w:p w:rsidR="005A0D7E" w:rsidRPr="0080647E" w:rsidRDefault="00741CE0" w:rsidP="0080647E">
      <w:pPr>
        <w:tabs>
          <w:tab w:val="left" w:pos="-284"/>
          <w:tab w:val="left" w:pos="3285"/>
          <w:tab w:val="left" w:pos="3402"/>
          <w:tab w:val="left" w:pos="3544"/>
        </w:tabs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80647E">
        <w:rPr>
          <w:rFonts w:ascii="Times New Roman" w:hAnsi="Times New Roman"/>
          <w:b/>
          <w:i/>
          <w:sz w:val="24"/>
          <w:szCs w:val="24"/>
        </w:rPr>
        <w:t>Ученики научатся:</w:t>
      </w:r>
    </w:p>
    <w:p w:rsidR="00EB7EBE" w:rsidRPr="0080647E" w:rsidRDefault="00EB7EBE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 xml:space="preserve">называть </w:t>
      </w:r>
      <w:r w:rsidR="00C11CBB">
        <w:rPr>
          <w:rFonts w:ascii="Times New Roman" w:hAnsi="Times New Roman"/>
          <w:sz w:val="24"/>
          <w:szCs w:val="24"/>
        </w:rPr>
        <w:t>методы изучения   Земли, основные результаты выдающихся географических открытий и путешествий</w:t>
      </w:r>
      <w:r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C11CBB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значение понятий: «Солнечная система», «планета», «тропики», «полярные круги», «параллели», «меридианы» «градусная сеть», «план местности», «масштаб», «азимут», «географическая  карта», литосфера», «рельеф», «горные породы», «земная кора», «полезные ископаемые», «горы», «равнины», «гидросфера», </w:t>
      </w:r>
      <w:r w:rsidR="009566A1">
        <w:rPr>
          <w:rFonts w:ascii="Times New Roman" w:hAnsi="Times New Roman"/>
          <w:sz w:val="24"/>
          <w:szCs w:val="24"/>
        </w:rPr>
        <w:t>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</w:t>
      </w:r>
      <w:r w:rsidR="00EB7EBE" w:rsidRPr="0080647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EBE" w:rsidRPr="0080647E" w:rsidRDefault="00EB7EBE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 w:rsidRPr="0080647E">
        <w:rPr>
          <w:rFonts w:ascii="Times New Roman" w:hAnsi="Times New Roman"/>
          <w:sz w:val="24"/>
          <w:szCs w:val="24"/>
        </w:rPr>
        <w:t>приводить примеры</w:t>
      </w:r>
      <w:r w:rsidR="005A0D7E" w:rsidRPr="0080647E">
        <w:rPr>
          <w:rFonts w:ascii="Times New Roman" w:hAnsi="Times New Roman"/>
          <w:sz w:val="24"/>
          <w:szCs w:val="24"/>
        </w:rPr>
        <w:t xml:space="preserve"> </w:t>
      </w:r>
      <w:r w:rsidR="00C11CBB">
        <w:rPr>
          <w:rFonts w:ascii="Times New Roman" w:hAnsi="Times New Roman"/>
          <w:sz w:val="24"/>
          <w:szCs w:val="24"/>
        </w:rPr>
        <w:t>географических следствий движения Земли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называть масштаб глобуса и показывать изображения разных видов масштаба на глобусе, приводить примеры перевода одного вида масштаба в другой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</w:t>
      </w:r>
      <w:r w:rsidR="005A0D7E" w:rsidRPr="0080647E">
        <w:rPr>
          <w:rFonts w:ascii="Times New Roman" w:hAnsi="Times New Roman"/>
          <w:sz w:val="24"/>
          <w:szCs w:val="24"/>
        </w:rPr>
        <w:t xml:space="preserve">; 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план местности и карту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(измерять) направления, расстояния на плане, карте и на местности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простейшую съемку местности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карты по назначению, масштабу и охвату территории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 и местных признаков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5A0D7E" w:rsidRPr="0080647E" w:rsidRDefault="009566A1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</w:t>
      </w:r>
      <w:r w:rsidR="005A0D7E" w:rsidRPr="0080647E">
        <w:rPr>
          <w:rFonts w:ascii="Times New Roman" w:hAnsi="Times New Roman"/>
          <w:sz w:val="24"/>
          <w:szCs w:val="24"/>
        </w:rPr>
        <w:t xml:space="preserve">; </w:t>
      </w:r>
    </w:p>
    <w:p w:rsidR="005A0D7E" w:rsidRPr="0080647E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</w:t>
      </w:r>
      <w:r w:rsidR="005A0D7E" w:rsidRPr="0080647E">
        <w:rPr>
          <w:rFonts w:ascii="Times New Roman" w:hAnsi="Times New Roman"/>
          <w:sz w:val="24"/>
          <w:szCs w:val="24"/>
        </w:rPr>
        <w:t>;</w:t>
      </w:r>
    </w:p>
    <w:p w:rsidR="00EB7EBE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E862B2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E862B2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методы изучения земных недр и Мирового океана»;</w:t>
      </w:r>
    </w:p>
    <w:p w:rsidR="00E862B2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E862B2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E862B2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E862B2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E862B2" w:rsidRDefault="00E862B2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(определять темп</w:t>
      </w:r>
      <w:r w:rsidR="00CB4A6A">
        <w:rPr>
          <w:rFonts w:ascii="Times New Roman" w:hAnsi="Times New Roman"/>
          <w:sz w:val="24"/>
          <w:szCs w:val="24"/>
        </w:rPr>
        <w:t>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862B2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407E84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погоду и климат своей местности;</w:t>
      </w:r>
    </w:p>
    <w:p w:rsidR="00407E84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407E84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меры по охране природы;</w:t>
      </w:r>
    </w:p>
    <w:p w:rsidR="00407E84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407E84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стихийных бедствий в разных районах Земли;</w:t>
      </w:r>
    </w:p>
    <w:p w:rsidR="00407E84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описание природного комплекса;</w:t>
      </w:r>
    </w:p>
    <w:p w:rsidR="00407E84" w:rsidRPr="0080647E" w:rsidRDefault="00407E84" w:rsidP="0080647E">
      <w:pPr>
        <w:pStyle w:val="a3"/>
        <w:numPr>
          <w:ilvl w:val="0"/>
          <w:numId w:val="31"/>
        </w:numPr>
        <w:tabs>
          <w:tab w:val="left" w:pos="-851"/>
          <w:tab w:val="left" w:pos="3285"/>
          <w:tab w:val="left" w:pos="3402"/>
          <w:tab w:val="left" w:pos="3544"/>
        </w:tabs>
        <w:spacing w:after="0" w:line="240" w:lineRule="auto"/>
        <w:ind w:left="-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мер безопасности</w:t>
      </w:r>
      <w:r w:rsidR="00350F73">
        <w:rPr>
          <w:rFonts w:ascii="Times New Roman" w:hAnsi="Times New Roman"/>
          <w:sz w:val="24"/>
          <w:szCs w:val="24"/>
        </w:rPr>
        <w:t xml:space="preserve"> при стихийных бедствиях.</w:t>
      </w:r>
    </w:p>
    <w:p w:rsidR="00C629D7" w:rsidRPr="00C629D7" w:rsidRDefault="00741CE0" w:rsidP="0079051A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80647E">
        <w:rPr>
          <w:rFonts w:ascii="Times New Roman" w:hAnsi="Times New Roman"/>
          <w:b/>
          <w:i/>
          <w:sz w:val="24"/>
          <w:szCs w:val="24"/>
        </w:rPr>
        <w:t>Ученики получат возможность</w:t>
      </w:r>
      <w:r w:rsidR="00C629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647E">
        <w:rPr>
          <w:rFonts w:ascii="Times New Roman" w:hAnsi="Times New Roman"/>
          <w:b/>
          <w:i/>
          <w:sz w:val="24"/>
          <w:szCs w:val="24"/>
        </w:rPr>
        <w:t xml:space="preserve"> научиться:</w:t>
      </w:r>
    </w:p>
    <w:p w:rsidR="0079051A" w:rsidRDefault="0079051A" w:rsidP="0080647E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</w:t>
      </w:r>
    </w:p>
    <w:p w:rsidR="00086E2F" w:rsidRPr="0080647E" w:rsidRDefault="00C629D7" w:rsidP="0080647E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1C529B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</w:t>
      </w:r>
      <w:r w:rsidR="00086E2F" w:rsidRPr="0080647E">
        <w:rPr>
          <w:rFonts w:ascii="Times New Roman" w:hAnsi="Times New Roman"/>
          <w:i/>
          <w:sz w:val="24"/>
          <w:szCs w:val="24"/>
        </w:rPr>
        <w:t>;</w:t>
      </w:r>
    </w:p>
    <w:p w:rsidR="00C629D7" w:rsidRDefault="00C629D7" w:rsidP="00C629D7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C629D7">
        <w:rPr>
          <w:rFonts w:ascii="Times New Roman" w:hAnsi="Times New Roman"/>
          <w:i/>
          <w:sz w:val="24"/>
          <w:szCs w:val="24"/>
        </w:rPr>
        <w:t xml:space="preserve"> </w:t>
      </w:r>
      <w:r w:rsidRPr="001C529B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9051A" w:rsidRDefault="00C629D7" w:rsidP="0079051A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C629D7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79051A" w:rsidRDefault="0079051A" w:rsidP="0079051A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79051A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9051A" w:rsidRDefault="0079051A" w:rsidP="0079051A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79051A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9051A" w:rsidRPr="0079051A" w:rsidRDefault="0079051A" w:rsidP="0079051A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79051A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9051A" w:rsidRDefault="0079051A" w:rsidP="0079051A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1C529B">
        <w:rPr>
          <w:rFonts w:ascii="Times New Roman" w:hAnsi="Times New Roman"/>
          <w:i/>
          <w:sz w:val="24"/>
          <w:szCs w:val="24"/>
        </w:rPr>
        <w:t>составлять описание природного комплекса;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529B">
        <w:rPr>
          <w:rFonts w:ascii="Times New Roman" w:hAnsi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</w:t>
      </w:r>
      <w:r w:rsidR="00086E2F" w:rsidRPr="0080647E">
        <w:rPr>
          <w:rFonts w:ascii="Times New Roman" w:hAnsi="Times New Roman"/>
          <w:i/>
          <w:sz w:val="24"/>
          <w:szCs w:val="24"/>
        </w:rPr>
        <w:t>;</w:t>
      </w:r>
    </w:p>
    <w:p w:rsidR="0079051A" w:rsidRPr="0079051A" w:rsidRDefault="0079051A" w:rsidP="0079051A">
      <w:pPr>
        <w:pStyle w:val="a3"/>
        <w:numPr>
          <w:ilvl w:val="0"/>
          <w:numId w:val="31"/>
        </w:numPr>
        <w:spacing w:after="0" w:line="240" w:lineRule="auto"/>
        <w:ind w:left="-851" w:hanging="283"/>
        <w:jc w:val="both"/>
        <w:rPr>
          <w:rFonts w:ascii="Times New Roman" w:hAnsi="Times New Roman"/>
          <w:i/>
          <w:sz w:val="24"/>
          <w:szCs w:val="24"/>
        </w:rPr>
      </w:pPr>
      <w:r w:rsidRPr="0079051A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</w:t>
      </w:r>
      <w:r>
        <w:rPr>
          <w:rFonts w:ascii="Times New Roman" w:hAnsi="Times New Roman"/>
          <w:i/>
          <w:sz w:val="24"/>
          <w:szCs w:val="24"/>
        </w:rPr>
        <w:t>их глобальных изменений климата.</w:t>
      </w:r>
    </w:p>
    <w:p w:rsidR="00CE20AF" w:rsidRDefault="00DF5388" w:rsidP="00CE20AF">
      <w:pPr>
        <w:pStyle w:val="ab"/>
        <w:spacing w:before="0" w:beforeAutospacing="0" w:after="0" w:afterAutospacing="0"/>
        <w:ind w:left="360" w:right="-61"/>
        <w:jc w:val="both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CE20AF" w:rsidRDefault="00CE20AF" w:rsidP="00CE20AF">
      <w:pPr>
        <w:pStyle w:val="ab"/>
        <w:shd w:val="clear" w:color="auto" w:fill="FFFFFF"/>
        <w:spacing w:before="0" w:beforeAutospacing="0" w:after="0" w:afterAutospacing="0"/>
        <w:ind w:left="-851"/>
        <w:jc w:val="center"/>
        <w:rPr>
          <w:rStyle w:val="a8"/>
        </w:rPr>
      </w:pPr>
    </w:p>
    <w:p w:rsidR="00CE20AF" w:rsidRPr="00CE4074" w:rsidRDefault="00CE20AF" w:rsidP="00CE20AF">
      <w:pPr>
        <w:pStyle w:val="ab"/>
        <w:shd w:val="clear" w:color="auto" w:fill="FFFFFF"/>
        <w:spacing w:before="0" w:beforeAutospacing="0" w:after="0" w:afterAutospacing="0"/>
        <w:ind w:left="-851"/>
        <w:jc w:val="center"/>
        <w:rPr>
          <w:rStyle w:val="a8"/>
        </w:rPr>
      </w:pPr>
      <w:r>
        <w:rPr>
          <w:rStyle w:val="a8"/>
        </w:rPr>
        <w:t>В рабочую программу  включено  следующее обязательное количество  контрольных и диагностических работ  на выявление уровня  достижения планируемых результатов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126"/>
      </w:tblGrid>
      <w:tr w:rsidR="00CE20AF" w:rsidRPr="003E57F6" w:rsidTr="00061D45">
        <w:tc>
          <w:tcPr>
            <w:tcW w:w="7656" w:type="dxa"/>
          </w:tcPr>
          <w:p w:rsidR="00CE20AF" w:rsidRPr="00741CE0" w:rsidRDefault="00CE20AF" w:rsidP="00061D45">
            <w:pPr>
              <w:pStyle w:val="ab"/>
              <w:spacing w:before="0" w:beforeAutospacing="0" w:after="0" w:afterAutospacing="0"/>
              <w:ind w:left="360"/>
              <w:jc w:val="center"/>
              <w:rPr>
                <w:rStyle w:val="a8"/>
                <w:b w:val="0"/>
                <w:sz w:val="20"/>
                <w:szCs w:val="20"/>
              </w:rPr>
            </w:pPr>
            <w:r w:rsidRPr="00741CE0">
              <w:rPr>
                <w:rStyle w:val="a8"/>
                <w:b w:val="0"/>
                <w:sz w:val="20"/>
                <w:szCs w:val="20"/>
              </w:rPr>
              <w:t xml:space="preserve">Вид работы </w:t>
            </w:r>
          </w:p>
        </w:tc>
        <w:tc>
          <w:tcPr>
            <w:tcW w:w="2126" w:type="dxa"/>
          </w:tcPr>
          <w:p w:rsidR="00CE20AF" w:rsidRPr="00741CE0" w:rsidRDefault="00CE20AF" w:rsidP="00061D45">
            <w:pPr>
              <w:pStyle w:val="ab"/>
              <w:spacing w:before="0" w:beforeAutospacing="0" w:after="0" w:afterAutospacing="0"/>
              <w:ind w:left="360"/>
              <w:jc w:val="center"/>
              <w:rPr>
                <w:rStyle w:val="a8"/>
                <w:b w:val="0"/>
                <w:sz w:val="20"/>
                <w:szCs w:val="20"/>
              </w:rPr>
            </w:pPr>
            <w:r w:rsidRPr="00741CE0">
              <w:rPr>
                <w:rStyle w:val="a8"/>
                <w:b w:val="0"/>
                <w:sz w:val="20"/>
                <w:szCs w:val="20"/>
              </w:rPr>
              <w:t>Количество</w:t>
            </w:r>
          </w:p>
        </w:tc>
      </w:tr>
      <w:tr w:rsidR="00CE20AF" w:rsidRPr="003E57F6" w:rsidTr="00061D45">
        <w:tc>
          <w:tcPr>
            <w:tcW w:w="7656" w:type="dxa"/>
          </w:tcPr>
          <w:p w:rsidR="00CE20AF" w:rsidRPr="00C76FBF" w:rsidRDefault="00CE20AF" w:rsidP="00061D45">
            <w:pPr>
              <w:pStyle w:val="ab"/>
              <w:spacing w:before="0" w:beforeAutospacing="0" w:after="0" w:afterAutospacing="0"/>
              <w:ind w:left="360"/>
              <w:rPr>
                <w:rStyle w:val="a8"/>
                <w:b w:val="0"/>
              </w:rPr>
            </w:pPr>
            <w:r>
              <w:t>Практические работы</w:t>
            </w:r>
          </w:p>
        </w:tc>
        <w:tc>
          <w:tcPr>
            <w:tcW w:w="2126" w:type="dxa"/>
          </w:tcPr>
          <w:p w:rsidR="00CE20AF" w:rsidRPr="00C76FBF" w:rsidRDefault="00CE20AF" w:rsidP="00061D45">
            <w:pPr>
              <w:pStyle w:val="ab"/>
              <w:spacing w:before="0" w:beforeAutospacing="0" w:after="0" w:afterAutospacing="0"/>
              <w:ind w:left="36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11</w:t>
            </w:r>
          </w:p>
        </w:tc>
      </w:tr>
      <w:tr w:rsidR="00CE20AF" w:rsidRPr="003E57F6" w:rsidTr="00061D45">
        <w:tc>
          <w:tcPr>
            <w:tcW w:w="7656" w:type="dxa"/>
          </w:tcPr>
          <w:p w:rsidR="00CE20AF" w:rsidRDefault="00CE20AF" w:rsidP="00061D45">
            <w:pPr>
              <w:pStyle w:val="ab"/>
              <w:spacing w:before="0" w:beforeAutospacing="0" w:after="0" w:afterAutospacing="0"/>
              <w:ind w:left="36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Защита проектов </w:t>
            </w:r>
          </w:p>
        </w:tc>
        <w:tc>
          <w:tcPr>
            <w:tcW w:w="2126" w:type="dxa"/>
          </w:tcPr>
          <w:p w:rsidR="00CE20AF" w:rsidRDefault="00CE20AF" w:rsidP="00061D45">
            <w:pPr>
              <w:pStyle w:val="ab"/>
              <w:spacing w:before="0" w:beforeAutospacing="0" w:after="0" w:afterAutospacing="0"/>
              <w:ind w:left="36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</w:t>
            </w:r>
          </w:p>
        </w:tc>
      </w:tr>
      <w:tr w:rsidR="00CE20AF" w:rsidRPr="003E57F6" w:rsidTr="00061D45">
        <w:tc>
          <w:tcPr>
            <w:tcW w:w="7656" w:type="dxa"/>
          </w:tcPr>
          <w:p w:rsidR="00CE20AF" w:rsidRPr="003E57F6" w:rsidRDefault="00CE20AF" w:rsidP="00061D45">
            <w:pPr>
              <w:spacing w:after="0"/>
              <w:ind w:left="36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57F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Вводный, промежуточный, итоговый контроль (предметные результаты)</w:t>
            </w:r>
          </w:p>
        </w:tc>
        <w:tc>
          <w:tcPr>
            <w:tcW w:w="2126" w:type="dxa"/>
          </w:tcPr>
          <w:p w:rsidR="00CE20AF" w:rsidRPr="00C76FBF" w:rsidRDefault="00CE20AF" w:rsidP="00061D45">
            <w:pPr>
              <w:pStyle w:val="ab"/>
              <w:spacing w:before="0" w:beforeAutospacing="0" w:after="0" w:afterAutospacing="0"/>
              <w:ind w:left="36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</w:t>
            </w:r>
          </w:p>
        </w:tc>
      </w:tr>
      <w:tr w:rsidR="00CE20AF" w:rsidRPr="003E57F6" w:rsidTr="00061D45">
        <w:tc>
          <w:tcPr>
            <w:tcW w:w="7656" w:type="dxa"/>
          </w:tcPr>
          <w:p w:rsidR="00CE20AF" w:rsidRPr="003E57F6" w:rsidRDefault="00CE20AF" w:rsidP="00061D45">
            <w:pPr>
              <w:spacing w:after="0"/>
              <w:ind w:left="36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57F6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Комплексные работы по текстам (метапредметные результаты на вводном, промежуточном, итоговом контроле)</w:t>
            </w:r>
          </w:p>
        </w:tc>
        <w:tc>
          <w:tcPr>
            <w:tcW w:w="2126" w:type="dxa"/>
          </w:tcPr>
          <w:p w:rsidR="00CE20AF" w:rsidRDefault="00CE20AF" w:rsidP="00061D45">
            <w:pPr>
              <w:pStyle w:val="ab"/>
              <w:spacing w:before="0" w:beforeAutospacing="0" w:after="0" w:afterAutospacing="0"/>
              <w:ind w:left="36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</w:t>
            </w:r>
          </w:p>
        </w:tc>
      </w:tr>
    </w:tbl>
    <w:p w:rsidR="00F27095" w:rsidRDefault="00DF5388" w:rsidP="00DF538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F5388" w:rsidRPr="00C351BF" w:rsidRDefault="00F27095" w:rsidP="00F27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DF5388">
        <w:rPr>
          <w:rFonts w:ascii="Times New Roman" w:hAnsi="Times New Roman"/>
          <w:b/>
          <w:sz w:val="28"/>
          <w:szCs w:val="28"/>
        </w:rPr>
        <w:t xml:space="preserve"> С</w:t>
      </w:r>
      <w:r w:rsidR="00DF5388" w:rsidRPr="00C351BF">
        <w:rPr>
          <w:rFonts w:ascii="Times New Roman" w:hAnsi="Times New Roman"/>
          <w:b/>
          <w:sz w:val="28"/>
          <w:szCs w:val="28"/>
        </w:rPr>
        <w:t>одержание учебного предмета</w:t>
      </w:r>
    </w:p>
    <w:p w:rsidR="0079051A" w:rsidRPr="00371C77" w:rsidRDefault="0079051A" w:rsidP="00F270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1C77">
        <w:rPr>
          <w:rFonts w:ascii="Times New Roman" w:hAnsi="Times New Roman"/>
          <w:b/>
          <w:bCs/>
          <w:i/>
          <w:sz w:val="28"/>
          <w:szCs w:val="28"/>
        </w:rPr>
        <w:t>Введение  (1ч)</w:t>
      </w:r>
    </w:p>
    <w:p w:rsidR="0079051A" w:rsidRPr="0079051A" w:rsidRDefault="0079051A" w:rsidP="00F27095">
      <w:pPr>
        <w:spacing w:after="0" w:line="240" w:lineRule="auto"/>
        <w:ind w:left="-709" w:right="-143"/>
        <w:rPr>
          <w:rFonts w:ascii="Times New Roman" w:hAnsi="Times New Roman"/>
          <w:sz w:val="24"/>
          <w:szCs w:val="24"/>
        </w:rPr>
      </w:pPr>
      <w:r w:rsidRPr="00371C77">
        <w:rPr>
          <w:rFonts w:ascii="Times New Roman" w:hAnsi="Times New Roman"/>
          <w:b/>
          <w:bCs/>
          <w:iCs/>
          <w:sz w:val="24"/>
          <w:szCs w:val="24"/>
        </w:rPr>
        <w:t>Открытие, изучение и преобразование Земли</w:t>
      </w:r>
      <w:r w:rsidRPr="00371C77">
        <w:rPr>
          <w:rFonts w:ascii="Times New Roman" w:hAnsi="Times New Roman"/>
          <w:b/>
          <w:sz w:val="24"/>
          <w:szCs w:val="24"/>
        </w:rPr>
        <w:t>.</w:t>
      </w:r>
      <w:r w:rsidRPr="0079051A">
        <w:rPr>
          <w:rFonts w:ascii="Times New Roman" w:hAnsi="Times New Roman"/>
          <w:sz w:val="24"/>
          <w:szCs w:val="24"/>
        </w:rPr>
        <w:t xml:space="preserve"> Как человек открывал Землю. Изучение Земли человеком. Современная география.</w:t>
      </w:r>
    </w:p>
    <w:p w:rsidR="0079051A" w:rsidRPr="0079051A" w:rsidRDefault="0079051A" w:rsidP="00F27095">
      <w:pPr>
        <w:spacing w:after="0" w:line="240" w:lineRule="auto"/>
        <w:ind w:left="-709" w:right="-143"/>
        <w:rPr>
          <w:rFonts w:ascii="Times New Roman" w:hAnsi="Times New Roman"/>
          <w:sz w:val="24"/>
          <w:szCs w:val="24"/>
        </w:rPr>
      </w:pPr>
      <w:r w:rsidRPr="00371C77">
        <w:rPr>
          <w:rFonts w:ascii="Times New Roman" w:hAnsi="Times New Roman"/>
          <w:b/>
          <w:bCs/>
          <w:iCs/>
          <w:sz w:val="24"/>
          <w:szCs w:val="24"/>
        </w:rPr>
        <w:t>Земля — планета Солнечной системы</w:t>
      </w:r>
      <w:r w:rsidRPr="00371C77">
        <w:rPr>
          <w:rFonts w:ascii="Times New Roman" w:hAnsi="Times New Roman"/>
          <w:b/>
          <w:sz w:val="24"/>
          <w:szCs w:val="24"/>
        </w:rPr>
        <w:t>.</w:t>
      </w:r>
      <w:r w:rsidR="00371C77">
        <w:rPr>
          <w:rFonts w:ascii="Times New Roman" w:hAnsi="Times New Roman"/>
          <w:sz w:val="24"/>
          <w:szCs w:val="24"/>
        </w:rPr>
        <w:t xml:space="preserve"> Земля – планета Солнечной системы. </w:t>
      </w:r>
      <w:r w:rsidRPr="0079051A">
        <w:rPr>
          <w:rFonts w:ascii="Times New Roman" w:hAnsi="Times New Roman"/>
          <w:sz w:val="24"/>
          <w:szCs w:val="24"/>
        </w:rPr>
        <w:t xml:space="preserve"> Вращение Земли. </w:t>
      </w:r>
      <w:r w:rsidR="00371C77">
        <w:rPr>
          <w:rFonts w:ascii="Times New Roman" w:hAnsi="Times New Roman"/>
          <w:sz w:val="24"/>
          <w:szCs w:val="24"/>
        </w:rPr>
        <w:t>Луна.</w:t>
      </w:r>
    </w:p>
    <w:p w:rsidR="0079051A" w:rsidRDefault="0079051A" w:rsidP="00F27095">
      <w:pPr>
        <w:spacing w:after="0" w:line="240" w:lineRule="auto"/>
        <w:ind w:left="-709" w:right="-14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71C77">
        <w:rPr>
          <w:rFonts w:ascii="Times New Roman" w:hAnsi="Times New Roman"/>
          <w:b/>
          <w:bCs/>
          <w:i/>
          <w:sz w:val="28"/>
          <w:szCs w:val="28"/>
        </w:rPr>
        <w:t>Виды изображений поверхности Земли (9ч)</w:t>
      </w:r>
    </w:p>
    <w:p w:rsidR="00CD3292" w:rsidRPr="00371C77" w:rsidRDefault="00CD3292" w:rsidP="00F27095">
      <w:pPr>
        <w:spacing w:after="0" w:line="240" w:lineRule="auto"/>
        <w:ind w:left="-709" w:right="-143"/>
        <w:jc w:val="center"/>
        <w:rPr>
          <w:rFonts w:ascii="Times New Roman" w:hAnsi="Times New Roman"/>
          <w:i/>
          <w:sz w:val="28"/>
          <w:szCs w:val="28"/>
        </w:rPr>
      </w:pPr>
    </w:p>
    <w:p w:rsidR="00CD3292" w:rsidRDefault="0079051A" w:rsidP="00CD3292">
      <w:pPr>
        <w:spacing w:after="0" w:line="240" w:lineRule="auto"/>
        <w:ind w:left="-426" w:hanging="283"/>
        <w:rPr>
          <w:rFonts w:ascii="Times New Roman" w:hAnsi="Times New Roman"/>
          <w:b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План местности  (4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79051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ч)</w:t>
      </w:r>
      <w:r w:rsidR="00CD3292" w:rsidRPr="00CD3292">
        <w:rPr>
          <w:rFonts w:ascii="Times New Roman" w:hAnsi="Times New Roman"/>
          <w:b/>
          <w:sz w:val="24"/>
          <w:szCs w:val="24"/>
        </w:rPr>
        <w:t xml:space="preserve"> </w:t>
      </w:r>
      <w:r w:rsidR="00CD3292">
        <w:rPr>
          <w:rFonts w:ascii="Times New Roman" w:hAnsi="Times New Roman"/>
          <w:b/>
          <w:sz w:val="24"/>
          <w:szCs w:val="24"/>
        </w:rPr>
        <w:t xml:space="preserve">Данный раздел  изучается в </w:t>
      </w:r>
      <w:r w:rsidR="00CD3292" w:rsidRPr="00BE760D">
        <w:rPr>
          <w:rFonts w:ascii="Times New Roman" w:hAnsi="Times New Roman"/>
          <w:b/>
          <w:sz w:val="24"/>
          <w:szCs w:val="24"/>
        </w:rPr>
        <w:t xml:space="preserve"> рамках интеграции </w:t>
      </w:r>
      <w:r w:rsidR="00CD3292">
        <w:rPr>
          <w:rFonts w:ascii="Times New Roman" w:hAnsi="Times New Roman"/>
          <w:b/>
          <w:sz w:val="24"/>
          <w:szCs w:val="24"/>
        </w:rPr>
        <w:t xml:space="preserve"> содержания курса ОБЖ </w:t>
      </w:r>
      <w:r w:rsidR="00CD3292" w:rsidRPr="00BE760D">
        <w:rPr>
          <w:rFonts w:ascii="Times New Roman" w:hAnsi="Times New Roman"/>
          <w:b/>
          <w:sz w:val="24"/>
          <w:szCs w:val="24"/>
        </w:rPr>
        <w:t>в программу по географии</w:t>
      </w:r>
    </w:p>
    <w:p w:rsidR="00CD3292" w:rsidRDefault="00CD3292" w:rsidP="00CD3292">
      <w:pPr>
        <w:spacing w:after="0" w:line="240" w:lineRule="auto"/>
        <w:ind w:left="-426" w:hanging="283"/>
        <w:rPr>
          <w:rFonts w:ascii="Times New Roman" w:hAnsi="Times New Roman"/>
          <w:b/>
          <w:sz w:val="24"/>
          <w:szCs w:val="24"/>
        </w:rPr>
      </w:pP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Понятие о плане местности</w:t>
      </w:r>
      <w:r w:rsidRPr="0079051A">
        <w:rPr>
          <w:rFonts w:ascii="Times New Roman" w:hAnsi="Times New Roman"/>
          <w:sz w:val="24"/>
          <w:szCs w:val="24"/>
        </w:rPr>
        <w:t xml:space="preserve">. Что такое план </w:t>
      </w:r>
      <w:r>
        <w:rPr>
          <w:rFonts w:ascii="Times New Roman" w:hAnsi="Times New Roman"/>
          <w:sz w:val="24"/>
          <w:szCs w:val="24"/>
        </w:rPr>
        <w:t>местности?</w:t>
      </w:r>
      <w:r w:rsidR="00565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Условные знаки</w:t>
      </w:r>
      <w:r w:rsidR="00371C77">
        <w:rPr>
          <w:rFonts w:ascii="Times New Roman" w:hAnsi="Times New Roman"/>
          <w:sz w:val="24"/>
          <w:szCs w:val="24"/>
        </w:rPr>
        <w:t>.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Масштаб</w:t>
      </w:r>
      <w:r w:rsidRPr="0079051A">
        <w:rPr>
          <w:rFonts w:ascii="Times New Roman" w:hAnsi="Times New Roman"/>
          <w:sz w:val="24"/>
          <w:szCs w:val="24"/>
        </w:rPr>
        <w:t xml:space="preserve">. Зачем нужен масштаб? </w:t>
      </w:r>
      <w:r w:rsidR="00371C77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>Численный и именованный масштабы. Линейный масштаб. Выбор масштаба.</w:t>
      </w:r>
      <w:r w:rsidR="004A76BE" w:rsidRPr="004A76BE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4A76BE" w:rsidRPr="00492ED8">
        <w:rPr>
          <w:rFonts w:ascii="Times New Roman" w:eastAsia="Calibri" w:hAnsi="Times New Roman"/>
          <w:b/>
          <w:sz w:val="23"/>
          <w:szCs w:val="23"/>
          <w:lang w:eastAsia="en-US"/>
        </w:rPr>
        <w:t>Измерение расстояний на местности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Стороны горизонта. Ориентирование</w:t>
      </w:r>
      <w:r w:rsidRPr="0079051A">
        <w:rPr>
          <w:rFonts w:ascii="Times New Roman" w:hAnsi="Times New Roman"/>
          <w:sz w:val="24"/>
          <w:szCs w:val="24"/>
        </w:rPr>
        <w:t>. Стороны горизонта. Способы ориентирования на местности. Азимут. Определение направление по плану.</w:t>
      </w:r>
      <w:r w:rsidR="0079294B">
        <w:rPr>
          <w:rFonts w:ascii="Times New Roman" w:hAnsi="Times New Roman"/>
          <w:sz w:val="24"/>
          <w:szCs w:val="24"/>
        </w:rPr>
        <w:t xml:space="preserve"> </w:t>
      </w:r>
      <w:r w:rsidR="0079294B" w:rsidRPr="00492ED8">
        <w:rPr>
          <w:rFonts w:ascii="Times New Roman" w:eastAsia="Calibri" w:hAnsi="Times New Roman"/>
          <w:b/>
          <w:sz w:val="23"/>
          <w:szCs w:val="23"/>
          <w:lang w:eastAsia="en-US"/>
        </w:rPr>
        <w:t>Ориентирование без компаса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Изображение на плане неровностей земной поверхности</w:t>
      </w:r>
      <w:r w:rsidRPr="0079051A">
        <w:rPr>
          <w:rFonts w:ascii="Times New Roman" w:hAnsi="Times New Roman"/>
          <w:sz w:val="24"/>
          <w:szCs w:val="24"/>
        </w:rPr>
        <w:t>. Рельеф. Относительная высота. Абсолютная высота. Горизонтали (изогипсы).</w:t>
      </w:r>
      <w:r w:rsidR="00565DC2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 xml:space="preserve"> Профиль местности.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Составление простейших планов местности</w:t>
      </w:r>
      <w:r w:rsidRPr="0079051A">
        <w:rPr>
          <w:rFonts w:ascii="Times New Roman" w:hAnsi="Times New Roman"/>
          <w:sz w:val="24"/>
          <w:szCs w:val="24"/>
        </w:rPr>
        <w:t>. Глазомерная съёмка. Полярная съёмка. Маршрутная съёмка.</w:t>
      </w:r>
    </w:p>
    <w:p w:rsidR="0079051A" w:rsidRPr="00371C77" w:rsidRDefault="009D1FB9" w:rsidP="00CD3292">
      <w:pPr>
        <w:spacing w:after="0" w:line="240" w:lineRule="auto"/>
        <w:ind w:left="-709" w:right="-14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Практические работы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1.</w:t>
      </w:r>
      <w:r w:rsidRPr="0079051A">
        <w:rPr>
          <w:rFonts w:ascii="Times New Roman" w:hAnsi="Times New Roman"/>
          <w:sz w:val="24"/>
          <w:szCs w:val="24"/>
        </w:rPr>
        <w:t> Изображение здания школы в масштабе.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2.</w:t>
      </w:r>
      <w:r w:rsidRPr="0079051A">
        <w:rPr>
          <w:rFonts w:ascii="Times New Roman" w:hAnsi="Times New Roman"/>
          <w:sz w:val="24"/>
          <w:szCs w:val="24"/>
        </w:rPr>
        <w:t> Определение направлений и азимутов по плану местности.</w:t>
      </w:r>
    </w:p>
    <w:p w:rsid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3.</w:t>
      </w:r>
      <w:r w:rsidRPr="0079051A">
        <w:rPr>
          <w:rFonts w:ascii="Times New Roman" w:hAnsi="Times New Roman"/>
          <w:sz w:val="24"/>
          <w:szCs w:val="24"/>
        </w:rPr>
        <w:t> Составление плана местности методом маршрутной съёмки.</w:t>
      </w:r>
    </w:p>
    <w:p w:rsidR="00CD3292" w:rsidRPr="0079051A" w:rsidRDefault="00CD3292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CD3292" w:rsidRDefault="0079051A" w:rsidP="00CD3292">
      <w:pPr>
        <w:spacing w:after="0" w:line="240" w:lineRule="auto"/>
        <w:ind w:left="-426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Географическая карта </w:t>
      </w:r>
      <w:r w:rsidRPr="0079051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(5ч)</w:t>
      </w:r>
      <w:r w:rsidR="00CD3292" w:rsidRPr="00CD3292">
        <w:rPr>
          <w:rFonts w:ascii="Times New Roman" w:hAnsi="Times New Roman"/>
          <w:b/>
          <w:sz w:val="24"/>
          <w:szCs w:val="24"/>
        </w:rPr>
        <w:t xml:space="preserve"> 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Форма и размеры Земли</w:t>
      </w:r>
      <w:r w:rsidRPr="0079051A">
        <w:rPr>
          <w:rFonts w:ascii="Times New Roman" w:hAnsi="Times New Roman"/>
          <w:sz w:val="24"/>
          <w:szCs w:val="24"/>
        </w:rPr>
        <w:t>. Форма Земли. Размеры Земли. Глобус – модель земного шара.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Географическая карта</w:t>
      </w:r>
      <w:r w:rsidRPr="0079051A">
        <w:rPr>
          <w:rFonts w:ascii="Times New Roman" w:hAnsi="Times New Roman"/>
          <w:sz w:val="24"/>
          <w:szCs w:val="24"/>
        </w:rPr>
        <w:t xml:space="preserve">. Географическая карта – изображение Земли на плоскости. Виды географических карт. Значение географических карт. Современные географические карты.  </w:t>
      </w: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Градусная сеть на глобусе и картах</w:t>
      </w:r>
      <w:r w:rsidRPr="0079051A">
        <w:rPr>
          <w:rFonts w:ascii="Times New Roman" w:hAnsi="Times New Roman"/>
          <w:sz w:val="24"/>
          <w:szCs w:val="24"/>
        </w:rPr>
        <w:t>. Меридианы и параллели. Гр</w:t>
      </w:r>
      <w:r>
        <w:rPr>
          <w:rFonts w:ascii="Times New Roman" w:hAnsi="Times New Roman"/>
          <w:sz w:val="24"/>
          <w:szCs w:val="24"/>
        </w:rPr>
        <w:t>адусная сеть на глобусе и картах</w:t>
      </w:r>
      <w:r w:rsidR="00371C77">
        <w:rPr>
          <w:rFonts w:ascii="Times New Roman" w:hAnsi="Times New Roman"/>
          <w:sz w:val="24"/>
          <w:szCs w:val="24"/>
        </w:rPr>
        <w:t>.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Географическая широта</w:t>
      </w:r>
      <w:r w:rsidRPr="0079051A">
        <w:rPr>
          <w:rFonts w:ascii="Times New Roman" w:hAnsi="Times New Roman"/>
          <w:sz w:val="24"/>
          <w:szCs w:val="24"/>
        </w:rPr>
        <w:t xml:space="preserve">. </w:t>
      </w:r>
      <w:r w:rsidR="00371C77">
        <w:rPr>
          <w:rFonts w:ascii="Times New Roman" w:hAnsi="Times New Roman"/>
          <w:sz w:val="24"/>
          <w:szCs w:val="24"/>
        </w:rPr>
        <w:t xml:space="preserve">Географическая широта. </w:t>
      </w:r>
      <w:r w:rsidRPr="0079051A">
        <w:rPr>
          <w:rFonts w:ascii="Times New Roman" w:hAnsi="Times New Roman"/>
          <w:sz w:val="24"/>
          <w:szCs w:val="24"/>
        </w:rPr>
        <w:t>Определение географической широты.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Географическая долгота</w:t>
      </w:r>
      <w:r w:rsidRPr="0079051A">
        <w:rPr>
          <w:rFonts w:ascii="Times New Roman" w:hAnsi="Times New Roman"/>
          <w:sz w:val="24"/>
          <w:szCs w:val="24"/>
        </w:rPr>
        <w:t xml:space="preserve">. </w:t>
      </w:r>
      <w:r w:rsidR="00371C77" w:rsidRPr="00371C77">
        <w:rPr>
          <w:rFonts w:ascii="Times New Roman" w:hAnsi="Times New Roman"/>
          <w:b/>
          <w:i/>
          <w:sz w:val="24"/>
          <w:szCs w:val="24"/>
        </w:rPr>
        <w:t>Географические координаты.</w:t>
      </w:r>
      <w:r w:rsidR="00371C77">
        <w:rPr>
          <w:rFonts w:ascii="Times New Roman" w:hAnsi="Times New Roman"/>
          <w:sz w:val="24"/>
          <w:szCs w:val="24"/>
        </w:rPr>
        <w:t xml:space="preserve"> Географическая долгота. </w:t>
      </w:r>
      <w:r w:rsidRPr="0079051A">
        <w:rPr>
          <w:rFonts w:ascii="Times New Roman" w:hAnsi="Times New Roman"/>
          <w:sz w:val="24"/>
          <w:szCs w:val="24"/>
        </w:rPr>
        <w:t>Определение географической долготы. Географические координаты.</w:t>
      </w:r>
    </w:p>
    <w:p w:rsidR="0079051A" w:rsidRP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Изображение на физической карте высот и глубин</w:t>
      </w:r>
      <w:r w:rsidRPr="0079051A">
        <w:rPr>
          <w:rFonts w:ascii="Times New Roman" w:hAnsi="Times New Roman"/>
          <w:sz w:val="24"/>
          <w:szCs w:val="24"/>
        </w:rPr>
        <w:t>. Изображение на физической карте высот и глубин отдельных точек. Шкала высот и глубин.</w:t>
      </w:r>
    </w:p>
    <w:p w:rsidR="009D1FB9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71C77">
        <w:rPr>
          <w:rFonts w:ascii="Times New Roman" w:hAnsi="Times New Roman"/>
          <w:b/>
          <w:i/>
          <w:iCs/>
          <w:sz w:val="24"/>
          <w:szCs w:val="24"/>
        </w:rPr>
        <w:t>Практи</w:t>
      </w:r>
      <w:r w:rsidR="009D1FB9">
        <w:rPr>
          <w:rFonts w:ascii="Times New Roman" w:hAnsi="Times New Roman"/>
          <w:b/>
          <w:i/>
          <w:iCs/>
          <w:sz w:val="24"/>
          <w:szCs w:val="24"/>
        </w:rPr>
        <w:t>ческие работы:</w:t>
      </w:r>
    </w:p>
    <w:p w:rsidR="00CD3292" w:rsidRDefault="0079051A" w:rsidP="009D1FB9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4. </w:t>
      </w:r>
      <w:r w:rsidRPr="0079051A">
        <w:rPr>
          <w:rFonts w:ascii="Times New Roman" w:hAnsi="Times New Roman"/>
          <w:sz w:val="24"/>
          <w:szCs w:val="24"/>
        </w:rPr>
        <w:t>Определение географических координат объектов и объектов по их географическим координатам.</w:t>
      </w:r>
    </w:p>
    <w:p w:rsidR="0079051A" w:rsidRDefault="0079051A" w:rsidP="00CD3292">
      <w:pPr>
        <w:spacing w:after="0" w:line="240" w:lineRule="auto"/>
        <w:ind w:left="-709" w:right="-14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E3703">
        <w:rPr>
          <w:rFonts w:ascii="Times New Roman" w:hAnsi="Times New Roman"/>
          <w:b/>
          <w:bCs/>
          <w:i/>
          <w:sz w:val="28"/>
          <w:szCs w:val="28"/>
        </w:rPr>
        <w:t>Строение Земли. Земные оболочки (22ч)</w:t>
      </w:r>
    </w:p>
    <w:p w:rsidR="00CD3292" w:rsidRDefault="0079051A" w:rsidP="00CD3292">
      <w:pPr>
        <w:ind w:left="-426" w:hanging="283"/>
        <w:rPr>
          <w:rFonts w:ascii="Times New Roman" w:hAnsi="Times New Roman"/>
          <w:b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Литосфера (5ч)</w:t>
      </w:r>
      <w:r w:rsidR="00CD3292" w:rsidRPr="00CD3292">
        <w:rPr>
          <w:rFonts w:ascii="Times New Roman" w:hAnsi="Times New Roman"/>
          <w:b/>
          <w:sz w:val="24"/>
          <w:szCs w:val="24"/>
        </w:rPr>
        <w:t xml:space="preserve"> 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Земля и ее внутреннее строение</w:t>
      </w:r>
      <w:r w:rsidRPr="0079051A">
        <w:rPr>
          <w:rFonts w:ascii="Times New Roman" w:hAnsi="Times New Roman"/>
          <w:sz w:val="24"/>
          <w:szCs w:val="24"/>
        </w:rPr>
        <w:t>. Внутреннее строение Земли. Земная кора. Изучение земной коры человек</w:t>
      </w:r>
      <w:r w:rsidR="00565DC2">
        <w:rPr>
          <w:rFonts w:ascii="Times New Roman" w:hAnsi="Times New Roman"/>
          <w:sz w:val="24"/>
          <w:szCs w:val="24"/>
        </w:rPr>
        <w:t>ом. Из чего состоит земная кора</w:t>
      </w:r>
      <w:r w:rsidR="00565DC2" w:rsidRPr="00565DC2">
        <w:rPr>
          <w:rFonts w:ascii="Times New Roman" w:hAnsi="Times New Roman"/>
          <w:sz w:val="24"/>
          <w:szCs w:val="24"/>
        </w:rPr>
        <w:t xml:space="preserve">? </w:t>
      </w:r>
      <w:r w:rsidR="00565DC2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 xml:space="preserve"> Магматические</w:t>
      </w:r>
      <w:r w:rsidR="00565DC2">
        <w:rPr>
          <w:rFonts w:ascii="Times New Roman" w:hAnsi="Times New Roman"/>
          <w:sz w:val="24"/>
          <w:szCs w:val="24"/>
        </w:rPr>
        <w:t xml:space="preserve"> горные породы</w:t>
      </w:r>
      <w:r w:rsidR="003E3703">
        <w:rPr>
          <w:rFonts w:ascii="Times New Roman" w:hAnsi="Times New Roman"/>
          <w:sz w:val="24"/>
          <w:szCs w:val="24"/>
        </w:rPr>
        <w:t>. О</w:t>
      </w:r>
      <w:r w:rsidRPr="0079051A">
        <w:rPr>
          <w:rFonts w:ascii="Times New Roman" w:hAnsi="Times New Roman"/>
          <w:sz w:val="24"/>
          <w:szCs w:val="24"/>
        </w:rPr>
        <w:t>садочные</w:t>
      </w:r>
      <w:r w:rsidR="00565DC2">
        <w:rPr>
          <w:rFonts w:ascii="Times New Roman" w:hAnsi="Times New Roman"/>
          <w:sz w:val="24"/>
          <w:szCs w:val="24"/>
        </w:rPr>
        <w:t xml:space="preserve"> горные породы.  М</w:t>
      </w:r>
      <w:r w:rsidRPr="0079051A">
        <w:rPr>
          <w:rFonts w:ascii="Times New Roman" w:hAnsi="Times New Roman"/>
          <w:sz w:val="24"/>
          <w:szCs w:val="24"/>
        </w:rPr>
        <w:t>етаморфические горные породы.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Движения земной коры</w:t>
      </w:r>
      <w:r w:rsidRPr="0079051A">
        <w:rPr>
          <w:rFonts w:ascii="Times New Roman" w:hAnsi="Times New Roman"/>
          <w:sz w:val="24"/>
          <w:szCs w:val="24"/>
        </w:rPr>
        <w:t xml:space="preserve">. </w:t>
      </w:r>
      <w:r w:rsidRPr="003E3703">
        <w:rPr>
          <w:rFonts w:ascii="Times New Roman" w:hAnsi="Times New Roman"/>
          <w:b/>
          <w:sz w:val="24"/>
          <w:szCs w:val="24"/>
        </w:rPr>
        <w:t>Вулканизм.</w:t>
      </w:r>
      <w:r w:rsidRPr="0079051A">
        <w:rPr>
          <w:rFonts w:ascii="Times New Roman" w:hAnsi="Times New Roman"/>
          <w:sz w:val="24"/>
          <w:szCs w:val="24"/>
        </w:rPr>
        <w:t xml:space="preserve"> Землетрясения. Что такое вулканы?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>Горячие источники и гейзеры. Медленные вертикальные движения земной коры. Виды залегания горных пород.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Рельеф суши. Горы</w:t>
      </w:r>
      <w:r w:rsidRPr="0079051A">
        <w:rPr>
          <w:rFonts w:ascii="Times New Roman" w:hAnsi="Times New Roman"/>
          <w:sz w:val="24"/>
          <w:szCs w:val="24"/>
        </w:rPr>
        <w:t>. Рельеф гор. Различие гор по высоте. Изменение гор во времени. Человек в горах.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Равнины суши</w:t>
      </w:r>
      <w:r w:rsidR="003E3703">
        <w:rPr>
          <w:rFonts w:ascii="Times New Roman" w:hAnsi="Times New Roman"/>
          <w:sz w:val="24"/>
          <w:szCs w:val="24"/>
        </w:rPr>
        <w:t xml:space="preserve">. Рельеф равнин. Различие </w:t>
      </w:r>
      <w:r w:rsidRPr="0079051A">
        <w:rPr>
          <w:rFonts w:ascii="Times New Roman" w:hAnsi="Times New Roman"/>
          <w:sz w:val="24"/>
          <w:szCs w:val="24"/>
        </w:rPr>
        <w:t xml:space="preserve"> равнин по высоте. Изменение равнин во времени.  </w:t>
      </w:r>
      <w:r w:rsidR="00565DC2">
        <w:rPr>
          <w:rFonts w:ascii="Times New Roman" w:hAnsi="Times New Roman"/>
          <w:sz w:val="24"/>
          <w:szCs w:val="24"/>
        </w:rPr>
        <w:t xml:space="preserve">Человек на равнинах. 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Рельеф дна Мирового океана</w:t>
      </w:r>
      <w:r w:rsidRPr="0079051A">
        <w:rPr>
          <w:rFonts w:ascii="Times New Roman" w:hAnsi="Times New Roman"/>
          <w:sz w:val="24"/>
          <w:szCs w:val="24"/>
        </w:rPr>
        <w:t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79051A" w:rsidRPr="003E3703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3E3703">
        <w:rPr>
          <w:rFonts w:ascii="Times New Roman" w:hAnsi="Times New Roman"/>
          <w:b/>
          <w:i/>
          <w:iCs/>
          <w:sz w:val="24"/>
          <w:szCs w:val="24"/>
        </w:rPr>
        <w:t>Практи</w:t>
      </w:r>
      <w:r w:rsidR="009D1FB9">
        <w:rPr>
          <w:rFonts w:ascii="Times New Roman" w:hAnsi="Times New Roman"/>
          <w:b/>
          <w:i/>
          <w:iCs/>
          <w:sz w:val="24"/>
          <w:szCs w:val="24"/>
        </w:rPr>
        <w:t>ческие работы:</w:t>
      </w:r>
    </w:p>
    <w:p w:rsidR="00CD3292" w:rsidRPr="009D1FB9" w:rsidRDefault="0079051A" w:rsidP="009D1FB9">
      <w:pPr>
        <w:spacing w:after="0" w:line="240" w:lineRule="auto"/>
        <w:ind w:left="-709" w:right="-143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5.</w:t>
      </w:r>
      <w:r w:rsidRPr="0079051A">
        <w:rPr>
          <w:rFonts w:ascii="Times New Roman" w:hAnsi="Times New Roman"/>
          <w:sz w:val="24"/>
          <w:szCs w:val="24"/>
        </w:rPr>
        <w:t> </w:t>
      </w:r>
      <w:r w:rsidR="00565DC2">
        <w:rPr>
          <w:rFonts w:ascii="Times New Roman" w:hAnsi="Times New Roman"/>
          <w:sz w:val="24"/>
          <w:szCs w:val="24"/>
        </w:rPr>
        <w:t>Составление описания форм рельефа</w:t>
      </w:r>
      <w:r w:rsidR="0008700E" w:rsidRPr="00492ED8">
        <w:rPr>
          <w:rFonts w:ascii="Times New Roman" w:hAnsi="Times New Roman"/>
          <w:b/>
          <w:sz w:val="24"/>
          <w:szCs w:val="24"/>
        </w:rPr>
        <w:t xml:space="preserve">. </w:t>
      </w:r>
      <w:r w:rsidR="0008700E" w:rsidRPr="00492ED8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</w:p>
    <w:p w:rsidR="00CD3292" w:rsidRDefault="0079051A" w:rsidP="00CD3292">
      <w:pPr>
        <w:ind w:hanging="709"/>
        <w:rPr>
          <w:rFonts w:ascii="Times New Roman" w:hAnsi="Times New Roman"/>
          <w:b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Гидросфера  (6ч)</w:t>
      </w:r>
      <w:r w:rsidR="00CD3292" w:rsidRPr="00CD3292">
        <w:rPr>
          <w:rFonts w:ascii="Times New Roman" w:hAnsi="Times New Roman"/>
          <w:b/>
          <w:sz w:val="24"/>
          <w:szCs w:val="24"/>
        </w:rPr>
        <w:t xml:space="preserve"> 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Вода на Земле</w:t>
      </w:r>
      <w:r w:rsidRPr="0079051A">
        <w:rPr>
          <w:rFonts w:ascii="Times New Roman" w:hAnsi="Times New Roman"/>
          <w:sz w:val="24"/>
          <w:szCs w:val="24"/>
        </w:rPr>
        <w:t>. Что такое гидросфера? Мировой круговорот воды.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Части Мирового океана</w:t>
      </w:r>
      <w:r w:rsidRPr="0079051A">
        <w:rPr>
          <w:rFonts w:ascii="Times New Roman" w:hAnsi="Times New Roman"/>
          <w:sz w:val="24"/>
          <w:szCs w:val="24"/>
        </w:rPr>
        <w:t xml:space="preserve">. </w:t>
      </w:r>
      <w:r w:rsidRPr="003E3703">
        <w:rPr>
          <w:rFonts w:ascii="Times New Roman" w:hAnsi="Times New Roman"/>
          <w:b/>
          <w:sz w:val="24"/>
          <w:szCs w:val="24"/>
        </w:rPr>
        <w:t xml:space="preserve">Свойства вод </w:t>
      </w:r>
      <w:r w:rsidR="00565DC2" w:rsidRPr="003E3703">
        <w:rPr>
          <w:rFonts w:ascii="Times New Roman" w:hAnsi="Times New Roman"/>
          <w:b/>
          <w:sz w:val="24"/>
          <w:szCs w:val="24"/>
        </w:rPr>
        <w:t>Океана.</w:t>
      </w:r>
      <w:r w:rsidR="00565DC2">
        <w:rPr>
          <w:rFonts w:ascii="Times New Roman" w:hAnsi="Times New Roman"/>
          <w:sz w:val="24"/>
          <w:szCs w:val="24"/>
        </w:rPr>
        <w:t xml:space="preserve"> Что такое Мировой океан</w:t>
      </w:r>
      <w:r w:rsidR="00565DC2" w:rsidRPr="00565DC2">
        <w:rPr>
          <w:rFonts w:ascii="Times New Roman" w:hAnsi="Times New Roman"/>
          <w:sz w:val="24"/>
          <w:szCs w:val="24"/>
        </w:rPr>
        <w:t xml:space="preserve">? </w:t>
      </w:r>
      <w:r w:rsidRPr="0079051A">
        <w:rPr>
          <w:rFonts w:ascii="Times New Roman" w:hAnsi="Times New Roman"/>
          <w:sz w:val="24"/>
          <w:szCs w:val="24"/>
        </w:rPr>
        <w:t xml:space="preserve"> Океаны. Моря, заливы и проливы. Свойства </w:t>
      </w:r>
      <w:r w:rsidR="00565DC2">
        <w:rPr>
          <w:rFonts w:ascii="Times New Roman" w:hAnsi="Times New Roman"/>
          <w:sz w:val="24"/>
          <w:szCs w:val="24"/>
        </w:rPr>
        <w:t>океанической воды</w:t>
      </w:r>
      <w:r w:rsidRPr="0079051A">
        <w:rPr>
          <w:rFonts w:ascii="Times New Roman" w:hAnsi="Times New Roman"/>
          <w:sz w:val="24"/>
          <w:szCs w:val="24"/>
        </w:rPr>
        <w:t>.</w:t>
      </w:r>
      <w:r w:rsidR="00565DC2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 xml:space="preserve"> Соленость. Температура.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Движение воды в океане</w:t>
      </w:r>
      <w:r w:rsidRPr="0079051A">
        <w:rPr>
          <w:rFonts w:ascii="Times New Roman" w:hAnsi="Times New Roman"/>
          <w:sz w:val="24"/>
          <w:szCs w:val="24"/>
        </w:rPr>
        <w:t>.</w:t>
      </w:r>
      <w:r w:rsidR="00565DC2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 xml:space="preserve"> Ветровые волны. Цунами. Приливы и отливы. Океанические течения.</w:t>
      </w:r>
    </w:p>
    <w:p w:rsidR="0079051A" w:rsidRPr="00492ED8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Подземные воды</w:t>
      </w:r>
      <w:r w:rsidRPr="0079051A">
        <w:rPr>
          <w:rFonts w:ascii="Times New Roman" w:hAnsi="Times New Roman"/>
          <w:sz w:val="24"/>
          <w:szCs w:val="24"/>
        </w:rPr>
        <w:t>. Образование подземных вод. Грунтовые и межпластовые воды. Использование и охрана подземных вод.</w:t>
      </w:r>
      <w:r w:rsidR="0008700E">
        <w:rPr>
          <w:rFonts w:ascii="Times New Roman" w:hAnsi="Times New Roman"/>
          <w:sz w:val="24"/>
          <w:szCs w:val="24"/>
        </w:rPr>
        <w:t xml:space="preserve"> 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Реки</w:t>
      </w:r>
      <w:r w:rsidRPr="0079051A">
        <w:rPr>
          <w:rFonts w:ascii="Times New Roman" w:hAnsi="Times New Roman"/>
          <w:sz w:val="24"/>
          <w:szCs w:val="24"/>
        </w:rPr>
        <w:t>. Что такое река? Бассейн реки и водораздел. Питание и режим реки. Реки равнинные и горные. Пороги и водопады. Каналы. Использование и охр</w:t>
      </w:r>
      <w:r w:rsidR="003E3703">
        <w:rPr>
          <w:rFonts w:ascii="Times New Roman" w:hAnsi="Times New Roman"/>
          <w:sz w:val="24"/>
          <w:szCs w:val="24"/>
        </w:rPr>
        <w:t xml:space="preserve">ана рек.  </w:t>
      </w:r>
      <w:r w:rsidR="004A76BE" w:rsidRPr="00492ED8">
        <w:rPr>
          <w:rFonts w:ascii="Times New Roman" w:eastAsia="Calibri" w:hAnsi="Times New Roman"/>
          <w:b/>
          <w:sz w:val="23"/>
          <w:szCs w:val="23"/>
          <w:lang w:eastAsia="en-US"/>
        </w:rPr>
        <w:t>Вода таит опасности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Озера</w:t>
      </w:r>
      <w:r w:rsidRPr="0079051A">
        <w:rPr>
          <w:rFonts w:ascii="Times New Roman" w:hAnsi="Times New Roman"/>
          <w:sz w:val="24"/>
          <w:szCs w:val="24"/>
        </w:rPr>
        <w:t>. Что такое озеро? Озерные котловины. Вода в озере. Водохрани</w:t>
      </w:r>
      <w:r w:rsidR="003E3703">
        <w:rPr>
          <w:rFonts w:ascii="Times New Roman" w:hAnsi="Times New Roman"/>
          <w:sz w:val="24"/>
          <w:szCs w:val="24"/>
        </w:rPr>
        <w:t xml:space="preserve">лища.  </w:t>
      </w: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Ледники</w:t>
      </w:r>
      <w:r w:rsidRPr="0079051A">
        <w:rPr>
          <w:rFonts w:ascii="Times New Roman" w:hAnsi="Times New Roman"/>
          <w:sz w:val="24"/>
          <w:szCs w:val="24"/>
        </w:rPr>
        <w:t xml:space="preserve">. Как образуются ледники? </w:t>
      </w:r>
      <w:r w:rsidR="003E3703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>Горные ледники. Покровные ледники. Многолетняя мерзлота</w:t>
      </w:r>
    </w:p>
    <w:p w:rsidR="0079051A" w:rsidRPr="003E3703" w:rsidRDefault="009D1FB9" w:rsidP="00F27095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Практические работы:</w:t>
      </w:r>
    </w:p>
    <w:p w:rsid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6.</w:t>
      </w:r>
      <w:r w:rsidRPr="0079051A">
        <w:rPr>
          <w:rFonts w:ascii="Times New Roman" w:hAnsi="Times New Roman"/>
          <w:sz w:val="24"/>
          <w:szCs w:val="24"/>
        </w:rPr>
        <w:t> Составление описания внутренних вод.</w:t>
      </w:r>
    </w:p>
    <w:p w:rsidR="00CD3292" w:rsidRPr="0079051A" w:rsidRDefault="00CD3292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9D1FB9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Атмосфера  (7ч)</w:t>
      </w:r>
      <w:r w:rsidR="00412D16" w:rsidRPr="00412D16">
        <w:rPr>
          <w:rFonts w:ascii="Times New Roman" w:hAnsi="Times New Roman"/>
          <w:b/>
          <w:sz w:val="24"/>
          <w:szCs w:val="24"/>
        </w:rPr>
        <w:t xml:space="preserve"> 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Атмосфера: строение, значение, изучение</w:t>
      </w:r>
      <w:r w:rsidRPr="0079051A">
        <w:rPr>
          <w:rFonts w:ascii="Times New Roman" w:hAnsi="Times New Roman"/>
          <w:sz w:val="24"/>
          <w:szCs w:val="24"/>
        </w:rPr>
        <w:t>. Атмосфера — воздушная оболочка Земли. Строение атмосферы. Значение атмосферы. Изучение атмосферы.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Температура воздуха</w:t>
      </w:r>
      <w:r w:rsidRPr="0079051A">
        <w:rPr>
          <w:rFonts w:ascii="Times New Roman" w:hAnsi="Times New Roman"/>
          <w:sz w:val="24"/>
          <w:szCs w:val="24"/>
        </w:rPr>
        <w:t xml:space="preserve">. Как нагревается воздух? </w:t>
      </w:r>
      <w:r w:rsidR="003E3703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>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Атмосферное давление. Ветер</w:t>
      </w:r>
      <w:r w:rsidRPr="0079051A">
        <w:rPr>
          <w:rFonts w:ascii="Times New Roman" w:hAnsi="Times New Roman"/>
          <w:sz w:val="24"/>
          <w:szCs w:val="24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79051A" w:rsidRPr="00BD7AB8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Водяной пар в атмосфере. Облака и атмосферные осадки</w:t>
      </w:r>
      <w:r w:rsidRPr="0079051A">
        <w:rPr>
          <w:rFonts w:ascii="Times New Roman" w:hAnsi="Times New Roman"/>
          <w:sz w:val="24"/>
          <w:szCs w:val="24"/>
        </w:rPr>
        <w:t xml:space="preserve">. Водяной пар в атмосфере. </w:t>
      </w:r>
      <w:r w:rsidRPr="00BD7AB8">
        <w:rPr>
          <w:rFonts w:ascii="Times New Roman" w:hAnsi="Times New Roman"/>
          <w:sz w:val="24"/>
          <w:szCs w:val="24"/>
        </w:rPr>
        <w:t>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Погода и климат</w:t>
      </w:r>
      <w:r w:rsidRPr="0079051A">
        <w:rPr>
          <w:rFonts w:ascii="Times New Roman" w:hAnsi="Times New Roman"/>
          <w:sz w:val="24"/>
          <w:szCs w:val="24"/>
        </w:rPr>
        <w:t xml:space="preserve">. Что такое погода? </w:t>
      </w:r>
      <w:r w:rsidR="00BD7AB8">
        <w:rPr>
          <w:rFonts w:ascii="Times New Roman" w:hAnsi="Times New Roman"/>
          <w:sz w:val="24"/>
          <w:szCs w:val="24"/>
        </w:rPr>
        <w:t xml:space="preserve"> </w:t>
      </w:r>
      <w:r w:rsidRPr="0079051A">
        <w:rPr>
          <w:rFonts w:ascii="Times New Roman" w:hAnsi="Times New Roman"/>
          <w:sz w:val="24"/>
          <w:szCs w:val="24"/>
        </w:rPr>
        <w:t xml:space="preserve">Причины изменения погоды. Прогноз погоды. Что такое климат? Характеристика климата. Влияние климата на природу и жизнь человека.  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Причины, влияющие на климат</w:t>
      </w:r>
      <w:r w:rsidRPr="0079051A">
        <w:rPr>
          <w:rFonts w:ascii="Times New Roman" w:hAnsi="Times New Roman"/>
          <w:sz w:val="24"/>
          <w:szCs w:val="24"/>
        </w:rPr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79051A" w:rsidRPr="00BD7AB8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b/>
          <w:sz w:val="24"/>
          <w:szCs w:val="24"/>
        </w:rPr>
      </w:pPr>
      <w:r w:rsidRPr="00BD7AB8">
        <w:rPr>
          <w:rFonts w:ascii="Times New Roman" w:hAnsi="Times New Roman"/>
          <w:b/>
          <w:i/>
          <w:iCs/>
          <w:sz w:val="24"/>
          <w:szCs w:val="24"/>
        </w:rPr>
        <w:t>Практ</w:t>
      </w:r>
      <w:r w:rsidR="009D1FB9">
        <w:rPr>
          <w:rFonts w:ascii="Times New Roman" w:hAnsi="Times New Roman"/>
          <w:b/>
          <w:i/>
          <w:iCs/>
          <w:sz w:val="24"/>
          <w:szCs w:val="24"/>
        </w:rPr>
        <w:t>ические работы: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sz w:val="24"/>
          <w:szCs w:val="24"/>
        </w:rPr>
        <w:t>7. Построение графика хода температуры и вычисление средней температуры.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sz w:val="24"/>
          <w:szCs w:val="24"/>
        </w:rPr>
        <w:t>8. Построение розы ветров.</w:t>
      </w:r>
    </w:p>
    <w:p w:rsid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sz w:val="24"/>
          <w:szCs w:val="24"/>
        </w:rPr>
        <w:t>9. Построение диаграммы количества осадков по многолетним данным.</w:t>
      </w:r>
    </w:p>
    <w:p w:rsidR="00933F63" w:rsidRPr="009D1FB9" w:rsidRDefault="00933F63" w:rsidP="00F27095">
      <w:pPr>
        <w:spacing w:after="0" w:line="240" w:lineRule="auto"/>
        <w:ind w:left="-709" w:right="-143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9D1FB9">
        <w:rPr>
          <w:rFonts w:ascii="Times New Roman" w:hAnsi="Times New Roman"/>
          <w:sz w:val="24"/>
          <w:szCs w:val="24"/>
        </w:rPr>
        <w:t>10.</w:t>
      </w:r>
      <w:r w:rsidRPr="009D1FB9">
        <w:rPr>
          <w:rFonts w:ascii="Times New Roman" w:eastAsia="Calibri" w:hAnsi="Times New Roman"/>
          <w:sz w:val="23"/>
          <w:szCs w:val="23"/>
          <w:lang w:eastAsia="en-US"/>
        </w:rPr>
        <w:t xml:space="preserve"> Предсказание погоды по местным признакам</w:t>
      </w:r>
    </w:p>
    <w:p w:rsidR="00412D16" w:rsidRDefault="00412D16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9D1FB9" w:rsidRDefault="009D1FB9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9D1FB9" w:rsidRPr="0079051A" w:rsidRDefault="009D1FB9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412D16" w:rsidRPr="00303BB8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303B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Био</w:t>
      </w:r>
      <w:r w:rsidR="00641ADF">
        <w:rPr>
          <w:rFonts w:ascii="Times New Roman" w:hAnsi="Times New Roman"/>
          <w:b/>
          <w:bCs/>
          <w:i/>
          <w:iCs/>
          <w:sz w:val="24"/>
          <w:szCs w:val="24"/>
        </w:rPr>
        <w:t>сфера</w:t>
      </w:r>
      <w:r w:rsidR="00BD7AB8" w:rsidRPr="00303BB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92ED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D7AB8" w:rsidRPr="00303BB8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Географическая оболочка </w:t>
      </w:r>
      <w:r w:rsidRPr="00303BB8">
        <w:rPr>
          <w:rFonts w:ascii="Times New Roman" w:hAnsi="Times New Roman"/>
          <w:b/>
          <w:bCs/>
          <w:i/>
          <w:iCs/>
          <w:sz w:val="24"/>
          <w:szCs w:val="24"/>
        </w:rPr>
        <w:t> (4 ч)</w:t>
      </w:r>
      <w:r w:rsidR="00412D16" w:rsidRPr="00412D16">
        <w:rPr>
          <w:rFonts w:ascii="Times New Roman" w:hAnsi="Times New Roman"/>
          <w:b/>
          <w:sz w:val="24"/>
          <w:szCs w:val="24"/>
        </w:rPr>
        <w:t xml:space="preserve"> </w:t>
      </w:r>
    </w:p>
    <w:p w:rsidR="00BD7AB8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Разнообразие и распространение организмов на Земле</w:t>
      </w:r>
      <w:r w:rsidRPr="0079051A">
        <w:rPr>
          <w:rFonts w:ascii="Times New Roman" w:hAnsi="Times New Roman"/>
          <w:sz w:val="24"/>
          <w:szCs w:val="24"/>
        </w:rPr>
        <w:t>. Распространени</w:t>
      </w:r>
      <w:r w:rsidR="00BD7AB8">
        <w:rPr>
          <w:rFonts w:ascii="Times New Roman" w:hAnsi="Times New Roman"/>
          <w:sz w:val="24"/>
          <w:szCs w:val="24"/>
        </w:rPr>
        <w:t xml:space="preserve">е организмов на Земле. </w:t>
      </w:r>
      <w:r w:rsidRPr="0079051A">
        <w:rPr>
          <w:rFonts w:ascii="Times New Roman" w:hAnsi="Times New Roman"/>
          <w:sz w:val="24"/>
          <w:szCs w:val="24"/>
        </w:rPr>
        <w:t xml:space="preserve">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  </w:t>
      </w:r>
    </w:p>
    <w:p w:rsidR="009D1FB9" w:rsidRDefault="0079051A" w:rsidP="00F27095">
      <w:pPr>
        <w:spacing w:after="0" w:line="240" w:lineRule="auto"/>
        <w:ind w:left="-709" w:right="-143"/>
        <w:jc w:val="both"/>
        <w:rPr>
          <w:rFonts w:ascii="Times New Roman" w:eastAsia="Calibri" w:hAnsi="Times New Roman"/>
          <w:b/>
          <w:sz w:val="23"/>
          <w:szCs w:val="23"/>
          <w:lang w:eastAsia="en-US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Природный комплекс</w:t>
      </w:r>
      <w:r w:rsidRPr="0079051A">
        <w:rPr>
          <w:rFonts w:ascii="Times New Roman" w:hAnsi="Times New Roman"/>
          <w:sz w:val="24"/>
          <w:szCs w:val="24"/>
        </w:rPr>
        <w:t>. Воздействие организмов на земные оболочки. Почва. Взаимосвязь организмов. Природный комплекс. Географическая оболочка и биосфера</w:t>
      </w:r>
      <w:r w:rsidR="00641ADF">
        <w:rPr>
          <w:rFonts w:ascii="Times New Roman" w:hAnsi="Times New Roman"/>
          <w:sz w:val="24"/>
          <w:szCs w:val="24"/>
        </w:rPr>
        <w:t xml:space="preserve">. </w:t>
      </w:r>
    </w:p>
    <w:p w:rsidR="009D1FB9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BD7AB8">
        <w:rPr>
          <w:rFonts w:ascii="Times New Roman" w:hAnsi="Times New Roman"/>
          <w:b/>
          <w:i/>
          <w:iCs/>
          <w:sz w:val="24"/>
          <w:szCs w:val="24"/>
        </w:rPr>
        <w:t>Практи</w:t>
      </w:r>
      <w:r w:rsidR="009D1FB9">
        <w:rPr>
          <w:rFonts w:ascii="Times New Roman" w:hAnsi="Times New Roman"/>
          <w:b/>
          <w:i/>
          <w:iCs/>
          <w:sz w:val="24"/>
          <w:szCs w:val="24"/>
        </w:rPr>
        <w:t>ческие работы</w:t>
      </w:r>
      <w:r w:rsidR="009D1FB9" w:rsidRPr="009D1FB9">
        <w:rPr>
          <w:rFonts w:ascii="Times New Roman" w:hAnsi="Times New Roman"/>
          <w:b/>
          <w:bCs/>
          <w:sz w:val="24"/>
          <w:szCs w:val="24"/>
        </w:rPr>
        <w:t>:</w:t>
      </w:r>
    </w:p>
    <w:p w:rsidR="0079051A" w:rsidRDefault="00933F63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79051A" w:rsidRPr="0079051A">
        <w:rPr>
          <w:rFonts w:ascii="Times New Roman" w:hAnsi="Times New Roman"/>
          <w:b/>
          <w:bCs/>
          <w:sz w:val="24"/>
          <w:szCs w:val="24"/>
        </w:rPr>
        <w:t>.</w:t>
      </w:r>
      <w:r w:rsidR="0079051A" w:rsidRPr="0079051A">
        <w:rPr>
          <w:rFonts w:ascii="Times New Roman" w:hAnsi="Times New Roman"/>
          <w:sz w:val="24"/>
          <w:szCs w:val="24"/>
        </w:rPr>
        <w:t> Составление характеристики природного компл</w:t>
      </w:r>
      <w:r w:rsidR="00BD7AB8">
        <w:rPr>
          <w:rFonts w:ascii="Times New Roman" w:hAnsi="Times New Roman"/>
          <w:sz w:val="24"/>
          <w:szCs w:val="24"/>
        </w:rPr>
        <w:t>екса (ПК).</w:t>
      </w:r>
    </w:p>
    <w:p w:rsidR="00412D16" w:rsidRPr="0079051A" w:rsidRDefault="00412D16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</w:p>
    <w:p w:rsidR="00412D16" w:rsidRPr="009D1FB9" w:rsidRDefault="0079051A" w:rsidP="009D1FB9">
      <w:pPr>
        <w:spacing w:after="0" w:line="240" w:lineRule="auto"/>
        <w:ind w:left="-709" w:right="-14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03BB8">
        <w:rPr>
          <w:rFonts w:ascii="Times New Roman" w:hAnsi="Times New Roman"/>
          <w:b/>
          <w:bCs/>
          <w:i/>
          <w:sz w:val="28"/>
          <w:szCs w:val="28"/>
        </w:rPr>
        <w:t>Население Земли (3 ч)</w:t>
      </w:r>
    </w:p>
    <w:p w:rsidR="00303BB8" w:rsidRPr="00641ADF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Население Земли</w:t>
      </w:r>
      <w:r w:rsidRPr="0079051A">
        <w:rPr>
          <w:rFonts w:ascii="Times New Roman" w:hAnsi="Times New Roman"/>
          <w:sz w:val="24"/>
          <w:szCs w:val="24"/>
        </w:rPr>
        <w:t>. Человечество — единый биологический вид. Численность населения Земли. Основные типы населенных пунктов.</w:t>
      </w:r>
      <w:r w:rsidR="00303BB8">
        <w:rPr>
          <w:rFonts w:ascii="Times New Roman" w:hAnsi="Times New Roman"/>
          <w:sz w:val="24"/>
          <w:szCs w:val="24"/>
        </w:rPr>
        <w:t xml:space="preserve"> </w:t>
      </w:r>
      <w:r w:rsidRPr="00303BB8">
        <w:rPr>
          <w:rFonts w:ascii="Times New Roman" w:hAnsi="Times New Roman"/>
          <w:bCs/>
          <w:iCs/>
          <w:sz w:val="24"/>
          <w:szCs w:val="24"/>
        </w:rPr>
        <w:t>Человек и природа</w:t>
      </w:r>
      <w:r w:rsidRPr="00303BB8">
        <w:rPr>
          <w:rFonts w:ascii="Times New Roman" w:hAnsi="Times New Roman"/>
          <w:sz w:val="24"/>
          <w:szCs w:val="24"/>
        </w:rPr>
        <w:t>.</w:t>
      </w:r>
      <w:r w:rsidRPr="0079051A">
        <w:rPr>
          <w:rFonts w:ascii="Times New Roman" w:hAnsi="Times New Roman"/>
          <w:sz w:val="24"/>
          <w:szCs w:val="24"/>
        </w:rPr>
        <w:t xml:space="preserve"> Влияние природы на жизнь и здоровье человека. Стихийные природные явления. </w:t>
      </w:r>
    </w:p>
    <w:p w:rsidR="0079051A" w:rsidRPr="0079051A" w:rsidRDefault="0079051A" w:rsidP="00F27095">
      <w:pPr>
        <w:spacing w:after="0" w:line="240" w:lineRule="auto"/>
        <w:ind w:left="-709" w:right="-143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Перечень обязательной географической номенклатуры: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Материки: </w:t>
      </w:r>
      <w:r w:rsidRPr="0079051A">
        <w:rPr>
          <w:rFonts w:ascii="Times New Roman" w:hAnsi="Times New Roman"/>
          <w:sz w:val="24"/>
          <w:szCs w:val="24"/>
        </w:rPr>
        <w:t>Австралия, Антарктида, Африка, Евразия, Северная Америка, Южная Америка.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Континенты:</w:t>
      </w:r>
      <w:r w:rsidRPr="0079051A">
        <w:rPr>
          <w:rFonts w:ascii="Times New Roman" w:hAnsi="Times New Roman"/>
          <w:sz w:val="24"/>
          <w:szCs w:val="24"/>
        </w:rPr>
        <w:t> Австралия, Азия, Америка, Антарктида, Африка, Европа.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Океаны: </w:t>
      </w:r>
      <w:r w:rsidRPr="0079051A">
        <w:rPr>
          <w:rFonts w:ascii="Times New Roman" w:hAnsi="Times New Roman"/>
          <w:sz w:val="24"/>
          <w:szCs w:val="24"/>
        </w:rPr>
        <w:t>Атлантический, Индийский, Северный Ледовитый, Тихий.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Тема: «Литосфера»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Равнины: </w:t>
      </w:r>
      <w:r w:rsidRPr="0079051A">
        <w:rPr>
          <w:rFonts w:ascii="Times New Roman" w:hAnsi="Times New Roman"/>
          <w:sz w:val="24"/>
          <w:szCs w:val="24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низменность, Бразильское плоскогорье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Горы: </w:t>
      </w:r>
      <w:r w:rsidRPr="0079051A">
        <w:rPr>
          <w:rFonts w:ascii="Times New Roman" w:hAnsi="Times New Roman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Вершины и вулканы: </w:t>
      </w:r>
      <w:r w:rsidRPr="0079051A">
        <w:rPr>
          <w:rFonts w:ascii="Times New Roman" w:hAnsi="Times New Roman"/>
          <w:sz w:val="24"/>
          <w:szCs w:val="24"/>
        </w:rPr>
        <w:t>Аконкагуа, Везувий,</w:t>
      </w:r>
      <w:r w:rsidRPr="0079051A">
        <w:rPr>
          <w:rFonts w:ascii="Times New Roman" w:hAnsi="Times New Roman"/>
          <w:b/>
          <w:bCs/>
          <w:sz w:val="24"/>
          <w:szCs w:val="24"/>
        </w:rPr>
        <w:t> </w:t>
      </w:r>
      <w:r w:rsidRPr="0079051A">
        <w:rPr>
          <w:rFonts w:ascii="Times New Roman" w:hAnsi="Times New Roman"/>
          <w:sz w:val="24"/>
          <w:szCs w:val="24"/>
        </w:rPr>
        <w:t>Гекла, Джомолунгма (Эверест), Килиманджаро, Ключевская Сопка, Котопахи, Кракатау, Мак-Кинли, Мауна-Лоа, Орисаба, Эльбрус, Этна.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Острова: </w:t>
      </w:r>
      <w:r w:rsidRPr="0079051A">
        <w:rPr>
          <w:rFonts w:ascii="Times New Roman" w:hAnsi="Times New Roman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Полуострова: </w:t>
      </w:r>
      <w:r w:rsidRPr="0079051A">
        <w:rPr>
          <w:rFonts w:ascii="Times New Roman" w:hAnsi="Times New Roman"/>
          <w:sz w:val="24"/>
          <w:szCs w:val="24"/>
        </w:rPr>
        <w:t>Аравийский, Индокитай, Индостан, Камчатка, Лабрадор, Скандинавский, Сомали.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i/>
          <w:iCs/>
          <w:sz w:val="24"/>
          <w:szCs w:val="24"/>
        </w:rPr>
        <w:t>Тема: «Гидросфера»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Моря: </w:t>
      </w:r>
      <w:r w:rsidRPr="0079051A">
        <w:rPr>
          <w:rFonts w:ascii="Times New Roman" w:hAnsi="Times New Roman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Заливы:</w:t>
      </w:r>
      <w:r w:rsidRPr="0079051A">
        <w:rPr>
          <w:rFonts w:ascii="Times New Roman" w:hAnsi="Times New Roman"/>
          <w:sz w:val="24"/>
          <w:szCs w:val="24"/>
        </w:rPr>
        <w:t> Бенгальский, Гвинейский, Мексиканский, Персидский.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Проливы:</w:t>
      </w:r>
      <w:r w:rsidRPr="0079051A">
        <w:rPr>
          <w:rFonts w:ascii="Times New Roman" w:hAnsi="Times New Roman"/>
          <w:sz w:val="24"/>
          <w:szCs w:val="24"/>
        </w:rPr>
        <w:t> Берингов, Гибралтарский, Дрейка, Магелланов.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Рифы:</w:t>
      </w:r>
      <w:r w:rsidRPr="0079051A">
        <w:rPr>
          <w:rFonts w:ascii="Times New Roman" w:hAnsi="Times New Roman"/>
          <w:sz w:val="24"/>
          <w:szCs w:val="24"/>
        </w:rPr>
        <w:t> Большой Барьерный риф.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Течения:</w:t>
      </w:r>
      <w:r w:rsidRPr="0079051A">
        <w:rPr>
          <w:rFonts w:ascii="Times New Roman" w:hAnsi="Times New Roman"/>
          <w:sz w:val="24"/>
          <w:szCs w:val="24"/>
        </w:rPr>
        <w:t> Гольфстрим, Западных Ветров, Канарское, Лабрадорское, Перуанское,.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Реки: </w:t>
      </w:r>
      <w:r w:rsidRPr="0079051A">
        <w:rPr>
          <w:rFonts w:ascii="Times New Roman" w:hAnsi="Times New Roman"/>
          <w:sz w:val="24"/>
          <w:szCs w:val="24"/>
        </w:rPr>
        <w:t>Амазонка, Амур, Волга, Енисей, Инд, Конго, Лена, Миссисипи, Миссури, Нил, Обь.</w:t>
      </w:r>
    </w:p>
    <w:p w:rsidR="0079051A" w:rsidRPr="0079051A" w:rsidRDefault="0079051A" w:rsidP="00F27095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 w:rsidRPr="0079051A">
        <w:rPr>
          <w:rFonts w:ascii="Times New Roman" w:hAnsi="Times New Roman"/>
          <w:b/>
          <w:bCs/>
          <w:sz w:val="24"/>
          <w:szCs w:val="24"/>
        </w:rPr>
        <w:t>Озёра:</w:t>
      </w:r>
      <w:r w:rsidRPr="0079051A">
        <w:rPr>
          <w:rFonts w:ascii="Times New Roman" w:hAnsi="Times New Roman"/>
          <w:sz w:val="24"/>
          <w:szCs w:val="24"/>
        </w:rPr>
        <w:t> Аральское море, Байкал, Верхнее, Виктория, Каспийское море, Ладожское, Танганьика.</w:t>
      </w:r>
    </w:p>
    <w:p w:rsidR="00F27095" w:rsidRDefault="00DF5388" w:rsidP="009D1FB9">
      <w:pPr>
        <w:spacing w:after="0" w:line="240" w:lineRule="auto"/>
        <w:ind w:left="-709" w:right="-143"/>
        <w:jc w:val="both"/>
        <w:rPr>
          <w:rFonts w:ascii="Times New Roman" w:hAnsi="Times New Roman"/>
          <w:b/>
          <w:color w:val="231F20"/>
          <w:spacing w:val="-2"/>
          <w:w w:val="105"/>
          <w:sz w:val="24"/>
          <w:szCs w:val="24"/>
        </w:rPr>
      </w:pPr>
      <w:r>
        <w:rPr>
          <w:rFonts w:ascii="Times New Roman" w:hAnsi="Times New Roman"/>
          <w:b/>
          <w:color w:val="231F20"/>
          <w:spacing w:val="-2"/>
          <w:w w:val="105"/>
          <w:sz w:val="24"/>
          <w:szCs w:val="24"/>
        </w:rPr>
        <w:t xml:space="preserve">    </w:t>
      </w:r>
    </w:p>
    <w:p w:rsidR="00BE760D" w:rsidRPr="00CC3732" w:rsidRDefault="00BE760D" w:rsidP="00303B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732">
        <w:rPr>
          <w:rStyle w:val="a8"/>
          <w:rFonts w:ascii="Times New Roman" w:hAnsi="Times New Roman"/>
          <w:sz w:val="28"/>
          <w:szCs w:val="28"/>
        </w:rPr>
        <w:t>Тематический план</w:t>
      </w: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772"/>
        <w:gridCol w:w="2059"/>
      </w:tblGrid>
      <w:tr w:rsidR="00BE760D" w:rsidRPr="00964758" w:rsidTr="009D1FB9">
        <w:trPr>
          <w:trHeight w:val="478"/>
        </w:trPr>
        <w:tc>
          <w:tcPr>
            <w:tcW w:w="823" w:type="dxa"/>
          </w:tcPr>
          <w:p w:rsidR="00BE760D" w:rsidRPr="0047597D" w:rsidRDefault="00BE760D" w:rsidP="0030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72" w:type="dxa"/>
          </w:tcPr>
          <w:p w:rsidR="00BE760D" w:rsidRPr="0047597D" w:rsidRDefault="00BE760D" w:rsidP="0030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2059" w:type="dxa"/>
            <w:vAlign w:val="center"/>
          </w:tcPr>
          <w:p w:rsidR="00BE760D" w:rsidRPr="0047597D" w:rsidRDefault="00BE760D" w:rsidP="00303BB8">
            <w:pPr>
              <w:spacing w:after="0" w:line="240" w:lineRule="auto"/>
              <w:ind w:lef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E760D" w:rsidRPr="0047597D" w:rsidRDefault="00BE760D" w:rsidP="00303BB8">
            <w:pPr>
              <w:spacing w:after="0" w:line="240" w:lineRule="auto"/>
              <w:ind w:lef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E760D" w:rsidRPr="00964758" w:rsidTr="009D1FB9">
        <w:trPr>
          <w:trHeight w:val="206"/>
        </w:trPr>
        <w:tc>
          <w:tcPr>
            <w:tcW w:w="823" w:type="dxa"/>
            <w:vAlign w:val="center"/>
          </w:tcPr>
          <w:p w:rsidR="00BE760D" w:rsidRPr="0047597D" w:rsidRDefault="00BE760D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  <w:vAlign w:val="center"/>
          </w:tcPr>
          <w:p w:rsidR="00BE760D" w:rsidRPr="0047597D" w:rsidRDefault="00303BB8" w:rsidP="00F27095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059" w:type="dxa"/>
          </w:tcPr>
          <w:p w:rsidR="00BE760D" w:rsidRPr="0047597D" w:rsidRDefault="00303BB8" w:rsidP="005E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03BB8" w:rsidRPr="00964758" w:rsidTr="009D1FB9">
        <w:trPr>
          <w:trHeight w:val="206"/>
        </w:trPr>
        <w:tc>
          <w:tcPr>
            <w:tcW w:w="823" w:type="dxa"/>
            <w:vMerge w:val="restart"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  <w:vAlign w:val="center"/>
          </w:tcPr>
          <w:p w:rsidR="00303BB8" w:rsidRPr="0047597D" w:rsidRDefault="00303BB8" w:rsidP="00303BB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Виды изображений Земли</w:t>
            </w:r>
          </w:p>
        </w:tc>
        <w:tc>
          <w:tcPr>
            <w:tcW w:w="2059" w:type="dxa"/>
          </w:tcPr>
          <w:p w:rsidR="00303BB8" w:rsidRPr="0047597D" w:rsidRDefault="00303BB8" w:rsidP="005E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03BB8" w:rsidRPr="00964758" w:rsidTr="009D1FB9">
        <w:trPr>
          <w:trHeight w:val="217"/>
        </w:trPr>
        <w:tc>
          <w:tcPr>
            <w:tcW w:w="823" w:type="dxa"/>
            <w:vMerge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303BB8" w:rsidRPr="0047597D" w:rsidRDefault="00303BB8" w:rsidP="00BE760D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</w:tc>
        <w:tc>
          <w:tcPr>
            <w:tcW w:w="2059" w:type="dxa"/>
          </w:tcPr>
          <w:p w:rsidR="00303BB8" w:rsidRPr="0047597D" w:rsidRDefault="00303BB8" w:rsidP="005E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3BB8" w:rsidRPr="00964758" w:rsidTr="009D1FB9">
        <w:trPr>
          <w:trHeight w:val="217"/>
        </w:trPr>
        <w:tc>
          <w:tcPr>
            <w:tcW w:w="823" w:type="dxa"/>
            <w:vMerge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303BB8" w:rsidRPr="0047597D" w:rsidRDefault="00303BB8" w:rsidP="00BE760D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059" w:type="dxa"/>
          </w:tcPr>
          <w:p w:rsidR="00303BB8" w:rsidRPr="0047597D" w:rsidRDefault="00303BB8" w:rsidP="005E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BB8" w:rsidRPr="00964758" w:rsidTr="009D1FB9">
        <w:trPr>
          <w:trHeight w:val="206"/>
        </w:trPr>
        <w:tc>
          <w:tcPr>
            <w:tcW w:w="823" w:type="dxa"/>
            <w:vMerge w:val="restart"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303BB8" w:rsidRPr="0047597D" w:rsidRDefault="00303BB8" w:rsidP="0047597D">
            <w:pPr>
              <w:spacing w:after="0" w:line="240" w:lineRule="auto"/>
              <w:ind w:left="58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2059" w:type="dxa"/>
          </w:tcPr>
          <w:p w:rsidR="00303BB8" w:rsidRPr="0047597D" w:rsidRDefault="00303BB8" w:rsidP="005E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03BB8" w:rsidRPr="00964758" w:rsidTr="009D1FB9">
        <w:trPr>
          <w:trHeight w:val="229"/>
        </w:trPr>
        <w:tc>
          <w:tcPr>
            <w:tcW w:w="823" w:type="dxa"/>
            <w:vMerge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</w:tcPr>
          <w:p w:rsidR="00303BB8" w:rsidRPr="0047597D" w:rsidRDefault="00303BB8" w:rsidP="00BE760D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2059" w:type="dxa"/>
          </w:tcPr>
          <w:p w:rsidR="00303BB8" w:rsidRPr="0047597D" w:rsidRDefault="00303BB8" w:rsidP="005E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BB8" w:rsidRPr="00964758" w:rsidTr="009D1FB9">
        <w:trPr>
          <w:trHeight w:val="217"/>
        </w:trPr>
        <w:tc>
          <w:tcPr>
            <w:tcW w:w="823" w:type="dxa"/>
            <w:vMerge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</w:tcPr>
          <w:p w:rsidR="00303BB8" w:rsidRPr="0047597D" w:rsidRDefault="00303BB8" w:rsidP="00BE760D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2059" w:type="dxa"/>
          </w:tcPr>
          <w:p w:rsidR="00303BB8" w:rsidRPr="0047597D" w:rsidRDefault="00303BB8" w:rsidP="005E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3BB8" w:rsidRPr="00964758" w:rsidTr="009D1FB9">
        <w:trPr>
          <w:trHeight w:val="217"/>
        </w:trPr>
        <w:tc>
          <w:tcPr>
            <w:tcW w:w="823" w:type="dxa"/>
            <w:vMerge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</w:tcPr>
          <w:p w:rsidR="00303BB8" w:rsidRPr="0047597D" w:rsidRDefault="00303BB8" w:rsidP="00BE760D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2059" w:type="dxa"/>
          </w:tcPr>
          <w:p w:rsidR="00303BB8" w:rsidRPr="0047597D" w:rsidRDefault="00DC34DF" w:rsidP="005E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3BB8" w:rsidRPr="00964758" w:rsidTr="009D1FB9">
        <w:trPr>
          <w:trHeight w:val="217"/>
        </w:trPr>
        <w:tc>
          <w:tcPr>
            <w:tcW w:w="823" w:type="dxa"/>
            <w:vMerge/>
            <w:vAlign w:val="center"/>
          </w:tcPr>
          <w:p w:rsidR="00303BB8" w:rsidRPr="0047597D" w:rsidRDefault="00303BB8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</w:tcPr>
          <w:p w:rsidR="00303BB8" w:rsidRPr="0047597D" w:rsidRDefault="00DC34DF" w:rsidP="00BE760D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2059" w:type="dxa"/>
          </w:tcPr>
          <w:p w:rsidR="00303BB8" w:rsidRPr="0047597D" w:rsidRDefault="00DC34DF" w:rsidP="005E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60D" w:rsidRPr="00964758" w:rsidTr="009D1FB9">
        <w:trPr>
          <w:trHeight w:val="206"/>
        </w:trPr>
        <w:tc>
          <w:tcPr>
            <w:tcW w:w="823" w:type="dxa"/>
            <w:vAlign w:val="center"/>
          </w:tcPr>
          <w:p w:rsidR="00BE760D" w:rsidRPr="0047597D" w:rsidRDefault="00BE760D" w:rsidP="005E6E9A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BE760D" w:rsidRPr="0047597D" w:rsidRDefault="00DC34DF" w:rsidP="0047597D">
            <w:pPr>
              <w:spacing w:after="0" w:line="240" w:lineRule="auto"/>
              <w:ind w:left="58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2059" w:type="dxa"/>
          </w:tcPr>
          <w:p w:rsidR="00BE760D" w:rsidRPr="0047597D" w:rsidRDefault="00DC34DF" w:rsidP="005E6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E760D" w:rsidRPr="00964758" w:rsidTr="009D1FB9">
        <w:trPr>
          <w:trHeight w:val="240"/>
        </w:trPr>
        <w:tc>
          <w:tcPr>
            <w:tcW w:w="823" w:type="dxa"/>
            <w:vAlign w:val="center"/>
          </w:tcPr>
          <w:p w:rsidR="00BE760D" w:rsidRPr="0047597D" w:rsidRDefault="00BE760D" w:rsidP="005E6E9A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BE760D" w:rsidRPr="0047597D" w:rsidRDefault="00BE760D" w:rsidP="00BE760D">
            <w:pPr>
              <w:spacing w:after="0"/>
              <w:ind w:left="5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9" w:type="dxa"/>
          </w:tcPr>
          <w:p w:rsidR="00BE760D" w:rsidRPr="0047597D" w:rsidRDefault="00BE760D" w:rsidP="005E6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7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41ADF" w:rsidRDefault="00641ADF" w:rsidP="009D1FB9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BE760D" w:rsidRPr="0027271E" w:rsidRDefault="00BE760D" w:rsidP="007C382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Тематическое </w:t>
      </w:r>
      <w:r w:rsidRPr="0027271E">
        <w:rPr>
          <w:rFonts w:ascii="Times New Roman" w:hAnsi="Times New Roman"/>
          <w:b/>
          <w:sz w:val="28"/>
          <w:szCs w:val="24"/>
        </w:rPr>
        <w:t xml:space="preserve"> планирование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708"/>
        <w:gridCol w:w="5103"/>
        <w:gridCol w:w="3402"/>
      </w:tblGrid>
      <w:tr w:rsidR="002E52E5" w:rsidRPr="003E57F6" w:rsidTr="007C3829">
        <w:trPr>
          <w:trHeight w:val="332"/>
        </w:trPr>
        <w:tc>
          <w:tcPr>
            <w:tcW w:w="567" w:type="dxa"/>
            <w:vMerge w:val="restart"/>
          </w:tcPr>
          <w:p w:rsidR="002E52E5" w:rsidRPr="005E6E9A" w:rsidRDefault="00B24E27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hAnsi="Times New Roman"/>
                <w:b/>
                <w:sz w:val="23"/>
                <w:szCs w:val="23"/>
              </w:rPr>
              <w:t xml:space="preserve">  </w:t>
            </w:r>
            <w:r w:rsidR="002E52E5"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№</w:t>
            </w:r>
          </w:p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418" w:type="dxa"/>
            <w:gridSpan w:val="2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</w:rPr>
              <w:t xml:space="preserve">      Дата</w:t>
            </w:r>
          </w:p>
        </w:tc>
        <w:tc>
          <w:tcPr>
            <w:tcW w:w="5103" w:type="dxa"/>
            <w:vMerge w:val="restart"/>
          </w:tcPr>
          <w:p w:rsidR="002E52E5" w:rsidRPr="005E6E9A" w:rsidRDefault="002E52E5" w:rsidP="007C38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2E52E5" w:rsidRPr="005E6E9A" w:rsidRDefault="007C3829" w:rsidP="007C38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2E52E5" w:rsidRPr="003E57F6" w:rsidTr="007C3829">
        <w:trPr>
          <w:trHeight w:val="469"/>
        </w:trPr>
        <w:tc>
          <w:tcPr>
            <w:tcW w:w="567" w:type="dxa"/>
            <w:vMerge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10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</w:rPr>
              <w:t>план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</w:rPr>
              <w:t>факт</w:t>
            </w:r>
          </w:p>
        </w:tc>
        <w:tc>
          <w:tcPr>
            <w:tcW w:w="5103" w:type="dxa"/>
            <w:vMerge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Merge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2E52E5" w:rsidRPr="003E57F6" w:rsidTr="005E6E9A">
        <w:tc>
          <w:tcPr>
            <w:tcW w:w="10490" w:type="dxa"/>
            <w:gridSpan w:val="5"/>
          </w:tcPr>
          <w:p w:rsidR="002E52E5" w:rsidRPr="005E6E9A" w:rsidRDefault="007C3829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 xml:space="preserve">Введение  (1 </w:t>
            </w:r>
            <w:r w:rsidR="0072425E" w:rsidRPr="005E6E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ч)</w:t>
            </w:r>
          </w:p>
        </w:tc>
      </w:tr>
      <w:tr w:rsidR="002E52E5" w:rsidRPr="003E57F6" w:rsidTr="007C3829">
        <w:tc>
          <w:tcPr>
            <w:tcW w:w="567" w:type="dxa"/>
          </w:tcPr>
          <w:p w:rsidR="002E52E5" w:rsidRPr="0048141D" w:rsidRDefault="002E52E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41D">
              <w:rPr>
                <w:rFonts w:ascii="Times New Roman" w:eastAsia="Calibri" w:hAnsi="Times New Roman"/>
                <w:lang w:eastAsia="en-US"/>
              </w:rPr>
              <w:t>1</w:t>
            </w:r>
            <w:r w:rsidR="00F27095">
              <w:rPr>
                <w:rFonts w:ascii="Times New Roman" w:eastAsia="Calibri" w:hAnsi="Times New Roman"/>
                <w:lang w:eastAsia="en-US"/>
              </w:rPr>
              <w:t>/1</w:t>
            </w:r>
          </w:p>
        </w:tc>
        <w:tc>
          <w:tcPr>
            <w:tcW w:w="710" w:type="dxa"/>
          </w:tcPr>
          <w:p w:rsidR="002E52E5" w:rsidRPr="005E6E9A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  <w:r w:rsidR="00604849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.09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2E52E5" w:rsidRPr="009D1FB9" w:rsidRDefault="00247A53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Открытие, изучение и преобразование Земли. Земля – планета Солнечной системы</w:t>
            </w:r>
            <w:r w:rsidR="00C825EA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Вводный контроль</w:t>
            </w:r>
          </w:p>
        </w:tc>
        <w:tc>
          <w:tcPr>
            <w:tcW w:w="3402" w:type="dxa"/>
          </w:tcPr>
          <w:p w:rsidR="0072425E" w:rsidRPr="005E6E9A" w:rsidRDefault="00A87C0C" w:rsidP="005E6E9A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Вводный контроль (п</w:t>
            </w:r>
            <w:r w:rsidRPr="00856D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редметные результаты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47A53" w:rsidRPr="003E57F6" w:rsidTr="007B2B1D">
        <w:tc>
          <w:tcPr>
            <w:tcW w:w="10490" w:type="dxa"/>
            <w:gridSpan w:val="5"/>
          </w:tcPr>
          <w:p w:rsidR="00247A53" w:rsidRPr="00247A53" w:rsidRDefault="00247A53" w:rsidP="00247A53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 w:rsidRPr="00247A53"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  <w:t>Виды изображений Земли  (9 ч)</w:t>
            </w:r>
          </w:p>
          <w:p w:rsidR="00247A53" w:rsidRPr="009D1FB9" w:rsidRDefault="00247A53" w:rsidP="00247A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План местности </w:t>
            </w:r>
            <w:r w:rsidR="0048141D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(4 ч)</w:t>
            </w:r>
          </w:p>
        </w:tc>
      </w:tr>
      <w:tr w:rsidR="002E52E5" w:rsidRPr="003E57F6" w:rsidTr="007C3829">
        <w:tc>
          <w:tcPr>
            <w:tcW w:w="567" w:type="dxa"/>
          </w:tcPr>
          <w:p w:rsidR="002E52E5" w:rsidRPr="0048141D" w:rsidRDefault="002E52E5" w:rsidP="00F270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141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270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710" w:type="dxa"/>
          </w:tcPr>
          <w:p w:rsidR="002E52E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2E52E5" w:rsidRPr="009D1FB9" w:rsidRDefault="00247A53" w:rsidP="005E6E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о плане местности. Масштаб</w:t>
            </w:r>
            <w:r w:rsidR="004A76BE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4A76BE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Измерение расстояний на местности</w:t>
            </w:r>
          </w:p>
          <w:p w:rsidR="005920F8" w:rsidRPr="009D1FB9" w:rsidRDefault="005920F8" w:rsidP="00C825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1 «Изображение здания школы в масштабе»</w:t>
            </w:r>
            <w:r w:rsidR="00C825EA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79294B" w:rsidRPr="0047597D" w:rsidRDefault="0079294B" w:rsidP="007929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7597D">
              <w:rPr>
                <w:rFonts w:ascii="Times New Roman" w:hAnsi="Times New Roman"/>
                <w:sz w:val="23"/>
                <w:szCs w:val="23"/>
              </w:rPr>
              <w:t xml:space="preserve">В рамках интеграции с предметной областью </w:t>
            </w:r>
            <w:r w:rsidRPr="0047597D">
              <w:rPr>
                <w:rFonts w:ascii="Times New Roman" w:hAnsi="Times New Roman"/>
                <w:bCs/>
                <w:sz w:val="24"/>
                <w:szCs w:val="24"/>
              </w:rPr>
              <w:t>«Физическая культура и  Основы безопасности жизнедеятельности»</w:t>
            </w:r>
            <w:r w:rsidRPr="0047597D">
              <w:rPr>
                <w:rFonts w:ascii="Times New Roman" w:hAnsi="Times New Roman"/>
                <w:sz w:val="23"/>
                <w:szCs w:val="23"/>
              </w:rPr>
              <w:t xml:space="preserve">  в программу по географии </w:t>
            </w:r>
          </w:p>
          <w:p w:rsidR="0072425E" w:rsidRPr="0079294B" w:rsidRDefault="004A76BE" w:rsidP="0079294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7597D">
              <w:rPr>
                <w:rFonts w:ascii="Times New Roman" w:hAnsi="Times New Roman"/>
                <w:sz w:val="23"/>
                <w:szCs w:val="23"/>
              </w:rPr>
              <w:t>измеряют расстояние шагами</w:t>
            </w: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2E52E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/2</w:t>
            </w:r>
          </w:p>
        </w:tc>
        <w:tc>
          <w:tcPr>
            <w:tcW w:w="710" w:type="dxa"/>
          </w:tcPr>
          <w:p w:rsidR="002E52E5" w:rsidRPr="00604849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2E52E5" w:rsidRPr="009D1FB9" w:rsidRDefault="0048141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Стороны горизонта. Ориентирование</w:t>
            </w:r>
            <w:r w:rsidR="0079294B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79294B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Ориентирование без компаса</w:t>
            </w:r>
          </w:p>
          <w:p w:rsidR="005920F8" w:rsidRPr="009D1FB9" w:rsidRDefault="005920F8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2 «Определение направлений и азимутов по плану местности»</w:t>
            </w:r>
          </w:p>
          <w:p w:rsidR="00101C3E" w:rsidRPr="009D1FB9" w:rsidRDefault="00101C3E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9294B" w:rsidRPr="0047597D" w:rsidRDefault="0079294B" w:rsidP="007929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7597D">
              <w:rPr>
                <w:rFonts w:ascii="Times New Roman" w:hAnsi="Times New Roman"/>
                <w:sz w:val="23"/>
                <w:szCs w:val="23"/>
              </w:rPr>
              <w:t xml:space="preserve">В рамках интеграции с предметной областью </w:t>
            </w:r>
            <w:r w:rsidRPr="0047597D">
              <w:rPr>
                <w:rFonts w:ascii="Times New Roman" w:hAnsi="Times New Roman"/>
                <w:bCs/>
                <w:sz w:val="24"/>
                <w:szCs w:val="24"/>
              </w:rPr>
              <w:t>«Физическая культура и  Основы безопасности жизнедеятельности»</w:t>
            </w:r>
            <w:r w:rsidRPr="0047597D">
              <w:rPr>
                <w:rFonts w:ascii="Times New Roman" w:hAnsi="Times New Roman"/>
                <w:sz w:val="23"/>
                <w:szCs w:val="23"/>
              </w:rPr>
              <w:t xml:space="preserve">  в программу по географии </w:t>
            </w:r>
          </w:p>
          <w:p w:rsidR="0079294B" w:rsidRPr="005E6E9A" w:rsidRDefault="0079294B" w:rsidP="0079294B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47597D">
              <w:rPr>
                <w:rFonts w:ascii="Times New Roman" w:hAnsi="Times New Roman"/>
                <w:sz w:val="23"/>
                <w:szCs w:val="23"/>
              </w:rPr>
              <w:t>определяют стороны света по Солнцу и часам</w:t>
            </w: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2E52E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710" w:type="dxa"/>
          </w:tcPr>
          <w:p w:rsidR="002E52E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856DBE" w:rsidRPr="009D1FB9" w:rsidRDefault="0048141D" w:rsidP="0047597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Изображение на плане неровностей земной поверхности</w:t>
            </w:r>
            <w:r w:rsidR="00856DBE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597D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856DBE" w:rsidRPr="00856DBE" w:rsidRDefault="00856DBE" w:rsidP="005E6E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2E52E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/4</w:t>
            </w:r>
          </w:p>
        </w:tc>
        <w:tc>
          <w:tcPr>
            <w:tcW w:w="710" w:type="dxa"/>
          </w:tcPr>
          <w:p w:rsidR="002E52E5" w:rsidRPr="00604849" w:rsidRDefault="00980502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993A2F" w:rsidRPr="009D1FB9" w:rsidRDefault="0048141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простейших планов местности</w:t>
            </w:r>
          </w:p>
          <w:p w:rsidR="005920F8" w:rsidRPr="009D1FB9" w:rsidRDefault="005920F8" w:rsidP="00C825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«Практическая работа № 3 «Составление плана местности методом маршрутной</w:t>
            </w:r>
            <w:r w:rsidR="00496CC8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съемки</w:t>
            </w:r>
            <w:r w:rsidR="00614131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F27095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BE760D" w:rsidRPr="005E6E9A" w:rsidRDefault="00BE760D" w:rsidP="005E6E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773786" w:rsidRPr="009D1FB9" w:rsidTr="005E6E9A">
        <w:tc>
          <w:tcPr>
            <w:tcW w:w="10490" w:type="dxa"/>
            <w:gridSpan w:val="5"/>
          </w:tcPr>
          <w:p w:rsidR="00773786" w:rsidRDefault="0048141D" w:rsidP="005E6E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B9">
              <w:rPr>
                <w:rFonts w:ascii="Times New Roman" w:hAnsi="Times New Roman"/>
                <w:b/>
                <w:sz w:val="24"/>
                <w:szCs w:val="24"/>
              </w:rPr>
              <w:t>Географическая карта (5 ч)</w:t>
            </w:r>
          </w:p>
          <w:p w:rsidR="009D1FB9" w:rsidRPr="009D1FB9" w:rsidRDefault="009D1FB9" w:rsidP="005E6E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773786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/1</w:t>
            </w:r>
          </w:p>
        </w:tc>
        <w:tc>
          <w:tcPr>
            <w:tcW w:w="710" w:type="dxa"/>
          </w:tcPr>
          <w:p w:rsidR="002E52E5" w:rsidRPr="00604849" w:rsidRDefault="00604849" w:rsidP="009805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2E52E5" w:rsidRPr="009D1FB9" w:rsidRDefault="0048141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и размеры Земли. Географическая карта</w:t>
            </w:r>
          </w:p>
          <w:p w:rsidR="00856DBE" w:rsidRPr="009D1FB9" w:rsidRDefault="00856DBE" w:rsidP="005E6E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Комплексная работа по тексту</w:t>
            </w:r>
            <w:r w:rsidR="0047597D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7597D" w:rsidRPr="009D1FB9">
              <w:rPr>
                <w:rFonts w:ascii="Times New Roman" w:hAnsi="Times New Roman"/>
                <w:b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3402" w:type="dxa"/>
          </w:tcPr>
          <w:p w:rsidR="00856DBE" w:rsidRPr="005E6E9A" w:rsidRDefault="00856DBE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6E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Вводный контроль (метапредметные результаты)</w:t>
            </w: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773786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7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/2</w:t>
            </w:r>
          </w:p>
        </w:tc>
        <w:tc>
          <w:tcPr>
            <w:tcW w:w="710" w:type="dxa"/>
          </w:tcPr>
          <w:p w:rsidR="002E52E5" w:rsidRPr="00604849" w:rsidRDefault="00604849" w:rsidP="009805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496CC8" w:rsidRPr="009D1FB9" w:rsidRDefault="0048141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Градусная сеть на глобусе и картах</w:t>
            </w:r>
          </w:p>
        </w:tc>
        <w:tc>
          <w:tcPr>
            <w:tcW w:w="3402" w:type="dxa"/>
          </w:tcPr>
          <w:p w:rsidR="002E52E5" w:rsidRPr="005E6E9A" w:rsidRDefault="002E52E5" w:rsidP="005E6E9A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pacing w:val="-3"/>
                <w:sz w:val="23"/>
                <w:szCs w:val="23"/>
              </w:rPr>
            </w:pP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773786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8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710" w:type="dxa"/>
          </w:tcPr>
          <w:p w:rsidR="002E52E5" w:rsidRPr="00604849" w:rsidRDefault="00604849" w:rsidP="009805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F84368" w:rsidRPr="009D1FB9" w:rsidRDefault="0048141D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B9">
              <w:rPr>
                <w:rFonts w:ascii="Times New Roman" w:hAnsi="Times New Roman"/>
                <w:sz w:val="24"/>
                <w:szCs w:val="24"/>
              </w:rPr>
              <w:t>Географическая широта. Географическая долгота. Географические координаты</w:t>
            </w:r>
          </w:p>
          <w:p w:rsidR="00DC54FD" w:rsidRPr="009D1FB9" w:rsidRDefault="00DC54FD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B9">
              <w:rPr>
                <w:rFonts w:ascii="Times New Roman" w:hAnsi="Times New Roman"/>
                <w:sz w:val="24"/>
                <w:szCs w:val="24"/>
              </w:rPr>
              <w:t>Практическая работа № 4 «Определение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3402" w:type="dxa"/>
          </w:tcPr>
          <w:p w:rsidR="002E52E5" w:rsidRPr="005E6E9A" w:rsidRDefault="002E52E5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773786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9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/4</w:t>
            </w:r>
          </w:p>
        </w:tc>
        <w:tc>
          <w:tcPr>
            <w:tcW w:w="710" w:type="dxa"/>
          </w:tcPr>
          <w:p w:rsidR="002E52E5" w:rsidRPr="00604849" w:rsidRDefault="00980502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AE11AE" w:rsidRPr="009D1FB9" w:rsidRDefault="006841C2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D1FB9">
              <w:rPr>
                <w:rFonts w:ascii="Times New Roman" w:hAnsi="Times New Roman"/>
                <w:spacing w:val="-2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3402" w:type="dxa"/>
          </w:tcPr>
          <w:p w:rsidR="00AE11AE" w:rsidRPr="005E6E9A" w:rsidRDefault="00AE11AE" w:rsidP="005E6E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773786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10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/5</w:t>
            </w:r>
          </w:p>
        </w:tc>
        <w:tc>
          <w:tcPr>
            <w:tcW w:w="710" w:type="dxa"/>
          </w:tcPr>
          <w:p w:rsidR="002E52E5" w:rsidRPr="00604849" w:rsidRDefault="00604849" w:rsidP="009805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2E52E5" w:rsidRPr="009D1FB9" w:rsidRDefault="006841C2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1FB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Обобщение и контроль знаний по разделу «Виды изображений поверхности Земли»</w:t>
            </w:r>
          </w:p>
          <w:p w:rsidR="00496CC8" w:rsidRPr="009D1FB9" w:rsidRDefault="00496CC8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D1FB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Защита проекта </w:t>
            </w:r>
            <w:r w:rsidR="00D72183" w:rsidRPr="009D1FB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D1FB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«Карта – памятник культуры»</w:t>
            </w:r>
          </w:p>
        </w:tc>
        <w:tc>
          <w:tcPr>
            <w:tcW w:w="3402" w:type="dxa"/>
          </w:tcPr>
          <w:p w:rsidR="00496CC8" w:rsidRDefault="00F27095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E6E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Вводный контроль (метапредметные результаты)</w:t>
            </w:r>
          </w:p>
          <w:p w:rsidR="00496CC8" w:rsidRPr="00496CC8" w:rsidRDefault="00496CC8" w:rsidP="005E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3786" w:rsidRPr="003E57F6" w:rsidTr="005E6E9A">
        <w:tc>
          <w:tcPr>
            <w:tcW w:w="10490" w:type="dxa"/>
            <w:gridSpan w:val="5"/>
          </w:tcPr>
          <w:p w:rsidR="006841C2" w:rsidRPr="00247A53" w:rsidRDefault="006841C2" w:rsidP="006841C2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  <w:t>Строение Земли. Земные оболочки  (22</w:t>
            </w:r>
            <w:r w:rsidRPr="00247A53"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  <w:t xml:space="preserve"> ч)</w:t>
            </w:r>
          </w:p>
          <w:p w:rsidR="006841C2" w:rsidRPr="009D1FB9" w:rsidRDefault="006841C2" w:rsidP="006841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Литосфера (5 ч)</w:t>
            </w:r>
          </w:p>
        </w:tc>
      </w:tr>
      <w:tr w:rsidR="00F27095" w:rsidRPr="003E57F6" w:rsidTr="007C3829">
        <w:tc>
          <w:tcPr>
            <w:tcW w:w="567" w:type="dxa"/>
          </w:tcPr>
          <w:p w:rsidR="00F27095" w:rsidRPr="005E6E9A" w:rsidRDefault="00F2709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/1</w:t>
            </w:r>
          </w:p>
        </w:tc>
        <w:tc>
          <w:tcPr>
            <w:tcW w:w="710" w:type="dxa"/>
          </w:tcPr>
          <w:p w:rsidR="00F2709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8" w:type="dxa"/>
          </w:tcPr>
          <w:p w:rsidR="00F27095" w:rsidRPr="005E6E9A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F27095" w:rsidRPr="009D1FB9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 и ее внутреннее строение</w:t>
            </w:r>
          </w:p>
        </w:tc>
        <w:tc>
          <w:tcPr>
            <w:tcW w:w="3402" w:type="dxa"/>
            <w:vMerge w:val="restart"/>
          </w:tcPr>
          <w:p w:rsidR="00F27095" w:rsidRPr="005E6E9A" w:rsidRDefault="00F27095" w:rsidP="0008700E">
            <w:pPr>
              <w:ind w:right="-108"/>
              <w:rPr>
                <w:rFonts w:ascii="Times New Roman" w:eastAsia="Calibri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Промежуточный контроль (п</w:t>
            </w:r>
            <w:r w:rsidRPr="002034DD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редметные результаты</w:t>
            </w: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)</w:t>
            </w:r>
          </w:p>
        </w:tc>
      </w:tr>
      <w:tr w:rsidR="00F27095" w:rsidRPr="003E57F6" w:rsidTr="007C3829">
        <w:tc>
          <w:tcPr>
            <w:tcW w:w="567" w:type="dxa"/>
          </w:tcPr>
          <w:p w:rsidR="00F27095" w:rsidRPr="005E6E9A" w:rsidRDefault="00F2709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12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710" w:type="dxa"/>
          </w:tcPr>
          <w:p w:rsidR="00F2709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8" w:type="dxa"/>
          </w:tcPr>
          <w:p w:rsidR="00F27095" w:rsidRPr="005E6E9A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F27095" w:rsidRPr="009D1FB9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Движение земной коры. Вулканизм</w:t>
            </w:r>
          </w:p>
        </w:tc>
        <w:tc>
          <w:tcPr>
            <w:tcW w:w="3402" w:type="dxa"/>
            <w:vMerge/>
          </w:tcPr>
          <w:p w:rsidR="00F27095" w:rsidRPr="005E6E9A" w:rsidRDefault="00F27095" w:rsidP="0008700E">
            <w:pPr>
              <w:ind w:right="-108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</w:p>
        </w:tc>
      </w:tr>
      <w:tr w:rsidR="00F27095" w:rsidRPr="003E57F6" w:rsidTr="007C3829">
        <w:tc>
          <w:tcPr>
            <w:tcW w:w="567" w:type="dxa"/>
          </w:tcPr>
          <w:p w:rsidR="00F27095" w:rsidRPr="005E6E9A" w:rsidRDefault="00F2709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13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710" w:type="dxa"/>
          </w:tcPr>
          <w:p w:rsidR="00F27095" w:rsidRPr="00604849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8" w:type="dxa"/>
          </w:tcPr>
          <w:p w:rsidR="00F27095" w:rsidRPr="005E6E9A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F27095" w:rsidRPr="009D1FB9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Рельеф суши. Горы</w:t>
            </w:r>
          </w:p>
          <w:p w:rsidR="00F27095" w:rsidRPr="009D1FB9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F27095" w:rsidRPr="002034DD" w:rsidRDefault="00F27095" w:rsidP="0008700E">
            <w:pPr>
              <w:ind w:right="-108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F27095" w:rsidRPr="003E57F6" w:rsidTr="007C3829">
        <w:tc>
          <w:tcPr>
            <w:tcW w:w="567" w:type="dxa"/>
          </w:tcPr>
          <w:p w:rsidR="00F27095" w:rsidRPr="005E6E9A" w:rsidRDefault="00F2709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/4</w:t>
            </w:r>
          </w:p>
        </w:tc>
        <w:tc>
          <w:tcPr>
            <w:tcW w:w="710" w:type="dxa"/>
          </w:tcPr>
          <w:p w:rsidR="00F2709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8" w:type="dxa"/>
          </w:tcPr>
          <w:p w:rsidR="00F27095" w:rsidRPr="005E6E9A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F27095" w:rsidRPr="009D1FB9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Равнины суши</w:t>
            </w:r>
          </w:p>
          <w:p w:rsidR="00F27095" w:rsidRPr="009D1FB9" w:rsidRDefault="00F27095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5 «Составление описания форм рельефа</w:t>
            </w: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Нанесение на  к/к названий  основных форм рельефа Брянской области»   Промежуточный контроль</w:t>
            </w:r>
          </w:p>
        </w:tc>
        <w:tc>
          <w:tcPr>
            <w:tcW w:w="3402" w:type="dxa"/>
            <w:vMerge/>
          </w:tcPr>
          <w:p w:rsidR="00F27095" w:rsidRPr="0047597D" w:rsidRDefault="00F27095" w:rsidP="0008700E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2E52E5" w:rsidRPr="003E57F6" w:rsidTr="007C3829">
        <w:tc>
          <w:tcPr>
            <w:tcW w:w="567" w:type="dxa"/>
          </w:tcPr>
          <w:p w:rsidR="002E52E5" w:rsidRPr="005E6E9A" w:rsidRDefault="00A54700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15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/5</w:t>
            </w:r>
          </w:p>
        </w:tc>
        <w:tc>
          <w:tcPr>
            <w:tcW w:w="710" w:type="dxa"/>
          </w:tcPr>
          <w:p w:rsidR="002E52E5" w:rsidRPr="00604849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8" w:type="dxa"/>
          </w:tcPr>
          <w:p w:rsidR="002E52E5" w:rsidRPr="005E6E9A" w:rsidRDefault="002E52E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7545F8" w:rsidRPr="009D1FB9" w:rsidRDefault="006841C2" w:rsidP="006841C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Рельеф дна Мирового океана</w:t>
            </w:r>
          </w:p>
          <w:p w:rsidR="002034DD" w:rsidRPr="009D1FB9" w:rsidRDefault="002034DD" w:rsidP="006841C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hAnsi="Times New Roman"/>
                <w:b/>
                <w:sz w:val="24"/>
                <w:szCs w:val="24"/>
              </w:rPr>
              <w:t>Комплексная работа по тексту</w:t>
            </w:r>
            <w:r w:rsidR="0047597D" w:rsidRPr="009D1FB9">
              <w:rPr>
                <w:rFonts w:ascii="Times New Roman" w:hAnsi="Times New Roman"/>
                <w:b/>
                <w:sz w:val="24"/>
                <w:szCs w:val="24"/>
              </w:rPr>
              <w:t>«Всякий дом хозяином держится»</w:t>
            </w:r>
          </w:p>
        </w:tc>
        <w:tc>
          <w:tcPr>
            <w:tcW w:w="3402" w:type="dxa"/>
          </w:tcPr>
          <w:p w:rsidR="002034DD" w:rsidRPr="005E6E9A" w:rsidRDefault="002034DD" w:rsidP="005E6E9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hAnsi="Times New Roman"/>
                <w:b/>
                <w:sz w:val="23"/>
                <w:szCs w:val="23"/>
              </w:rPr>
              <w:t>Промежуточный контроль (метапредметные результаты)</w:t>
            </w:r>
          </w:p>
        </w:tc>
      </w:tr>
      <w:tr w:rsidR="006841C2" w:rsidRPr="009D1FB9" w:rsidTr="007B2B1D">
        <w:tc>
          <w:tcPr>
            <w:tcW w:w="10490" w:type="dxa"/>
            <w:gridSpan w:val="5"/>
          </w:tcPr>
          <w:p w:rsidR="006841C2" w:rsidRDefault="006841C2" w:rsidP="006841C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Гидросфера (6 ч)</w:t>
            </w:r>
          </w:p>
          <w:p w:rsidR="009D1FB9" w:rsidRPr="009D1FB9" w:rsidRDefault="009D1FB9" w:rsidP="006841C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16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/1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6841C2" w:rsidP="0049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B9">
              <w:rPr>
                <w:rFonts w:ascii="Times New Roman" w:hAnsi="Times New Roman"/>
                <w:sz w:val="24"/>
                <w:szCs w:val="24"/>
              </w:rPr>
              <w:t>Вода на Земле</w:t>
            </w:r>
            <w:r w:rsidR="00DC54FD" w:rsidRPr="009D1FB9">
              <w:rPr>
                <w:rFonts w:ascii="Times New Roman" w:hAnsi="Times New Roman"/>
                <w:sz w:val="24"/>
                <w:szCs w:val="24"/>
              </w:rPr>
              <w:t>. Части Мирового океана. Св</w:t>
            </w:r>
            <w:r w:rsidRPr="009D1FB9">
              <w:rPr>
                <w:rFonts w:ascii="Times New Roman" w:hAnsi="Times New Roman"/>
                <w:sz w:val="24"/>
                <w:szCs w:val="24"/>
              </w:rPr>
              <w:t>ойства вод океана</w:t>
            </w:r>
          </w:p>
        </w:tc>
        <w:tc>
          <w:tcPr>
            <w:tcW w:w="3402" w:type="dxa"/>
          </w:tcPr>
          <w:p w:rsidR="003829D5" w:rsidRPr="005E6E9A" w:rsidRDefault="003829D5" w:rsidP="004967A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829D5" w:rsidRPr="003E57F6" w:rsidTr="006841C2">
        <w:trPr>
          <w:trHeight w:val="221"/>
        </w:trPr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17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/2</w:t>
            </w:r>
          </w:p>
        </w:tc>
        <w:tc>
          <w:tcPr>
            <w:tcW w:w="710" w:type="dxa"/>
          </w:tcPr>
          <w:p w:rsidR="003829D5" w:rsidRPr="00604849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6841C2" w:rsidP="00496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Движение воды в океане</w:t>
            </w:r>
          </w:p>
        </w:tc>
        <w:tc>
          <w:tcPr>
            <w:tcW w:w="3402" w:type="dxa"/>
          </w:tcPr>
          <w:p w:rsidR="003829D5" w:rsidRPr="005E6E9A" w:rsidRDefault="003829D5" w:rsidP="004967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18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6841C2" w:rsidP="00496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Подземные воды</w:t>
            </w:r>
            <w:r w:rsidR="0008700E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08700E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Болота и подземные воды Брянской области</w:t>
            </w:r>
          </w:p>
        </w:tc>
        <w:tc>
          <w:tcPr>
            <w:tcW w:w="3402" w:type="dxa"/>
          </w:tcPr>
          <w:p w:rsidR="003829D5" w:rsidRPr="0047597D" w:rsidRDefault="003829D5" w:rsidP="000870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3"/>
                <w:szCs w:val="23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19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/4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6841C2" w:rsidP="00496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Реки</w:t>
            </w:r>
            <w:r w:rsidR="004A76BE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4A76BE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Вода таит опасности</w:t>
            </w:r>
          </w:p>
        </w:tc>
        <w:tc>
          <w:tcPr>
            <w:tcW w:w="3402" w:type="dxa"/>
          </w:tcPr>
          <w:p w:rsidR="004A76BE" w:rsidRPr="0047597D" w:rsidRDefault="004A76BE" w:rsidP="004A76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7597D">
              <w:rPr>
                <w:rFonts w:ascii="Times New Roman" w:hAnsi="Times New Roman"/>
                <w:sz w:val="23"/>
                <w:szCs w:val="23"/>
              </w:rPr>
              <w:t xml:space="preserve">В рамках интеграции с предметной областью </w:t>
            </w:r>
            <w:r w:rsidRPr="0047597D">
              <w:rPr>
                <w:rFonts w:ascii="Times New Roman" w:hAnsi="Times New Roman"/>
                <w:bCs/>
                <w:sz w:val="24"/>
                <w:szCs w:val="24"/>
              </w:rPr>
              <w:t>«Физическая культура и  Основы безопасности жизнедеятельности»</w:t>
            </w:r>
            <w:r w:rsidRPr="0047597D">
              <w:rPr>
                <w:rFonts w:ascii="Times New Roman" w:hAnsi="Times New Roman"/>
                <w:sz w:val="23"/>
                <w:szCs w:val="23"/>
              </w:rPr>
              <w:t xml:space="preserve">  в программу по географии </w:t>
            </w:r>
          </w:p>
          <w:p w:rsidR="003829D5" w:rsidRPr="0047597D" w:rsidRDefault="004A76BE" w:rsidP="00492ED8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7597D">
              <w:rPr>
                <w:rFonts w:ascii="Times New Roman" w:hAnsi="Times New Roman"/>
                <w:sz w:val="23"/>
                <w:szCs w:val="23"/>
              </w:rPr>
              <w:t xml:space="preserve">составляют «Памятку безопасного </w:t>
            </w:r>
            <w:r w:rsidR="00492ED8" w:rsidRPr="0047597D">
              <w:rPr>
                <w:rFonts w:ascii="Times New Roman" w:hAnsi="Times New Roman"/>
                <w:sz w:val="23"/>
                <w:szCs w:val="23"/>
              </w:rPr>
              <w:t>купания</w:t>
            </w:r>
            <w:r w:rsidRPr="0047597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20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/5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6841C2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Озера</w:t>
            </w:r>
            <w:r w:rsidR="00933F63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933F63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Озера и искусственные водоемы Брянской области</w:t>
            </w:r>
          </w:p>
          <w:p w:rsidR="00DC54FD" w:rsidRPr="009D1FB9" w:rsidRDefault="00DC54F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6 «Составление описания внутренних вод»</w:t>
            </w:r>
          </w:p>
        </w:tc>
        <w:tc>
          <w:tcPr>
            <w:tcW w:w="3402" w:type="dxa"/>
          </w:tcPr>
          <w:p w:rsidR="003829D5" w:rsidRPr="0047597D" w:rsidRDefault="003829D5" w:rsidP="00933F6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21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/6</w:t>
            </w:r>
          </w:p>
        </w:tc>
        <w:tc>
          <w:tcPr>
            <w:tcW w:w="710" w:type="dxa"/>
          </w:tcPr>
          <w:p w:rsidR="003829D5" w:rsidRPr="00604849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08700E" w:rsidRPr="009D1FB9" w:rsidRDefault="006841C2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</w:t>
            </w:r>
            <w:r w:rsidR="00B46BCA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дники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B46BCA" w:rsidRPr="009D1FB9" w:rsidTr="007B2B1D">
        <w:tc>
          <w:tcPr>
            <w:tcW w:w="10490" w:type="dxa"/>
            <w:gridSpan w:val="5"/>
          </w:tcPr>
          <w:p w:rsidR="00A12B3C" w:rsidRPr="009D1FB9" w:rsidRDefault="00A12B3C" w:rsidP="00B46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46BCA" w:rsidRPr="009D1FB9" w:rsidRDefault="00B46BCA" w:rsidP="00B46B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Атмосфера (7 ч)</w:t>
            </w: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22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/1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B46BCA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Атмосфера: строение, значение, изучение</w:t>
            </w:r>
          </w:p>
          <w:p w:rsidR="00DC54FD" w:rsidRPr="009D1FB9" w:rsidRDefault="00DC54F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«Построение графика хода температуры и вычисление средней температуры»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B46BCA">
        <w:trPr>
          <w:trHeight w:val="277"/>
        </w:trPr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23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/2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B46BCA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Температура воздуха</w:t>
            </w:r>
          </w:p>
          <w:p w:rsidR="00C72845" w:rsidRPr="009D1FB9" w:rsidRDefault="00C72845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7 «Построение графика хода температуры и вычисление средней температуры»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24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B46BCA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Атмосферное давление. Ветер</w:t>
            </w:r>
          </w:p>
          <w:p w:rsidR="00DC54FD" w:rsidRPr="009D1FB9" w:rsidRDefault="00DC54F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8 «Построение розы ветров»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25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/4</w:t>
            </w:r>
          </w:p>
        </w:tc>
        <w:tc>
          <w:tcPr>
            <w:tcW w:w="710" w:type="dxa"/>
          </w:tcPr>
          <w:p w:rsidR="003829D5" w:rsidRPr="00604849" w:rsidRDefault="00980502" w:rsidP="0060484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B46BCA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Водяной пар в атмосфере. Облака и атмосферные осадки</w:t>
            </w:r>
          </w:p>
          <w:p w:rsidR="00DC54FD" w:rsidRPr="009D1FB9" w:rsidRDefault="00DC54FD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9 «Построение диаграммы количества осадков по многолетним данным»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26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/5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B46BCA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Погода</w:t>
            </w:r>
            <w:r w:rsidR="0008700E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Особенности погоды  п.Климово Практическая работа  № 10  «Предсказание погоды по местным признакам»</w:t>
            </w:r>
          </w:p>
        </w:tc>
        <w:tc>
          <w:tcPr>
            <w:tcW w:w="3402" w:type="dxa"/>
          </w:tcPr>
          <w:p w:rsidR="003829D5" w:rsidRPr="0047597D" w:rsidRDefault="003829D5" w:rsidP="00933F6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27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6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B46BCA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Климат</w:t>
            </w:r>
          </w:p>
          <w:p w:rsidR="00496CC8" w:rsidRPr="009D1FB9" w:rsidRDefault="00496CC8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Защита  проекта «Влияние климата на уклад жизни человека»</w:t>
            </w:r>
          </w:p>
        </w:tc>
        <w:tc>
          <w:tcPr>
            <w:tcW w:w="3402" w:type="dxa"/>
          </w:tcPr>
          <w:p w:rsidR="003829D5" w:rsidRPr="005E6E9A" w:rsidRDefault="0047597D" w:rsidP="005E6E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7597D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Итоговый контроль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7597D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(метапредметные результаты)</w:t>
            </w: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28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/7</w:t>
            </w:r>
          </w:p>
        </w:tc>
        <w:tc>
          <w:tcPr>
            <w:tcW w:w="710" w:type="dxa"/>
          </w:tcPr>
          <w:p w:rsidR="003829D5" w:rsidRPr="00604849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B46BCA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Причины, влияющие на климат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</w:p>
        </w:tc>
      </w:tr>
      <w:tr w:rsidR="005F59F8" w:rsidRPr="009D1FB9" w:rsidTr="007B2B1D">
        <w:tc>
          <w:tcPr>
            <w:tcW w:w="10490" w:type="dxa"/>
            <w:gridSpan w:val="5"/>
          </w:tcPr>
          <w:p w:rsidR="005F59F8" w:rsidRDefault="005F59F8" w:rsidP="005F59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Биосфера. Географическая оболочка (4 ч)</w:t>
            </w:r>
          </w:p>
          <w:p w:rsidR="009D1FB9" w:rsidRPr="009D1FB9" w:rsidRDefault="009D1FB9" w:rsidP="005F59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29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/1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5F59F8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Разнообразие и распространение организмов на Земле</w:t>
            </w:r>
            <w:r w:rsidR="00641ADF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F2709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30/2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5F59F8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Распространение организмов в Мировом океане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980502" w:rsidRPr="003E57F6" w:rsidTr="007C3829">
        <w:tc>
          <w:tcPr>
            <w:tcW w:w="567" w:type="dxa"/>
          </w:tcPr>
          <w:p w:rsidR="00980502" w:rsidRPr="005E6E9A" w:rsidRDefault="00980502" w:rsidP="00496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710" w:type="dxa"/>
            <w:vMerge w:val="restart"/>
          </w:tcPr>
          <w:p w:rsidR="00980502" w:rsidRPr="00980502" w:rsidRDefault="00980502" w:rsidP="0098050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805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25.04</w:t>
            </w:r>
          </w:p>
          <w:p w:rsidR="00980502" w:rsidRPr="00604849" w:rsidRDefault="00980502" w:rsidP="004967A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</w:tcPr>
          <w:p w:rsidR="00980502" w:rsidRPr="005E6E9A" w:rsidRDefault="00980502" w:rsidP="004967A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980502" w:rsidRPr="009D1FB9" w:rsidRDefault="00980502" w:rsidP="00496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Природный комплекс</w:t>
            </w: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Особо охраняемые природные территории Брянской области</w:t>
            </w:r>
          </w:p>
          <w:p w:rsidR="00980502" w:rsidRPr="009D1FB9" w:rsidRDefault="00980502" w:rsidP="00496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11 «Составление характеристики природного комплекса ПК»</w:t>
            </w:r>
          </w:p>
        </w:tc>
        <w:tc>
          <w:tcPr>
            <w:tcW w:w="3402" w:type="dxa"/>
          </w:tcPr>
          <w:p w:rsidR="00980502" w:rsidRPr="00F27095" w:rsidRDefault="00980502" w:rsidP="00641AD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980502" w:rsidRPr="003E57F6" w:rsidTr="007C3829">
        <w:tc>
          <w:tcPr>
            <w:tcW w:w="567" w:type="dxa"/>
          </w:tcPr>
          <w:p w:rsidR="00980502" w:rsidRPr="005E6E9A" w:rsidRDefault="00980502" w:rsidP="00496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32/4</w:t>
            </w:r>
          </w:p>
        </w:tc>
        <w:tc>
          <w:tcPr>
            <w:tcW w:w="710" w:type="dxa"/>
            <w:vMerge/>
          </w:tcPr>
          <w:p w:rsidR="00980502" w:rsidRPr="00604849" w:rsidRDefault="00980502" w:rsidP="004967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80502" w:rsidRPr="005E6E9A" w:rsidRDefault="00980502" w:rsidP="004967A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980502" w:rsidRPr="009D1FB9" w:rsidRDefault="00980502" w:rsidP="004967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Обобщение, систематизация  и контроль знаний по разделу «Строение Земли. Земные оболочки» Итоговый контроль</w:t>
            </w:r>
          </w:p>
        </w:tc>
        <w:tc>
          <w:tcPr>
            <w:tcW w:w="3402" w:type="dxa"/>
          </w:tcPr>
          <w:p w:rsidR="00980502" w:rsidRPr="005E6E9A" w:rsidRDefault="00980502" w:rsidP="004967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Итоговый контроль (предметные результаты)</w:t>
            </w:r>
          </w:p>
        </w:tc>
      </w:tr>
      <w:tr w:rsidR="005920F8" w:rsidRPr="009D1FB9" w:rsidTr="007B2B1D">
        <w:tc>
          <w:tcPr>
            <w:tcW w:w="10490" w:type="dxa"/>
            <w:gridSpan w:val="5"/>
          </w:tcPr>
          <w:p w:rsidR="005920F8" w:rsidRDefault="005920F8" w:rsidP="00592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Население Земли (3 ч)</w:t>
            </w:r>
          </w:p>
          <w:p w:rsidR="009D1FB9" w:rsidRPr="009D1FB9" w:rsidRDefault="009D1FB9" w:rsidP="00592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4967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/1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</w:tcPr>
          <w:p w:rsidR="003829D5" w:rsidRPr="005E6E9A" w:rsidRDefault="003829D5" w:rsidP="004967A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2034DD" w:rsidRPr="009D1FB9" w:rsidRDefault="005920F8" w:rsidP="004967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Население Земли</w:t>
            </w:r>
            <w:r w:rsidR="002034DD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829D5" w:rsidRPr="009D1FB9" w:rsidRDefault="002034DD" w:rsidP="004967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Комплексная работа по тексту</w:t>
            </w:r>
            <w:r w:rsidR="00F27095" w:rsidRPr="009D1F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7597D" w:rsidRPr="009D1FB9">
              <w:rPr>
                <w:rFonts w:ascii="Times New Roman" w:hAnsi="Times New Roman"/>
                <w:b/>
                <w:sz w:val="24"/>
                <w:szCs w:val="24"/>
              </w:rPr>
              <w:t>«Мировые языки»</w:t>
            </w:r>
          </w:p>
        </w:tc>
        <w:tc>
          <w:tcPr>
            <w:tcW w:w="3402" w:type="dxa"/>
          </w:tcPr>
          <w:p w:rsidR="002034DD" w:rsidRPr="000320D2" w:rsidRDefault="002034DD" w:rsidP="004967AB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Итоговый контроль (метапредметные результаты</w:t>
            </w: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)</w:t>
            </w: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34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/2</w:t>
            </w:r>
          </w:p>
        </w:tc>
        <w:tc>
          <w:tcPr>
            <w:tcW w:w="710" w:type="dxa"/>
          </w:tcPr>
          <w:p w:rsidR="003829D5" w:rsidRPr="00604849" w:rsidRDefault="00604849" w:rsidP="009805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805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2034DD" w:rsidRPr="009D1FB9" w:rsidRDefault="005920F8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 и природа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</w:p>
        </w:tc>
      </w:tr>
      <w:tr w:rsidR="003829D5" w:rsidRPr="003E57F6" w:rsidTr="007C3829">
        <w:tc>
          <w:tcPr>
            <w:tcW w:w="567" w:type="dxa"/>
          </w:tcPr>
          <w:p w:rsidR="003829D5" w:rsidRPr="005E6E9A" w:rsidRDefault="003829D5" w:rsidP="005E6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5E6E9A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35</w:t>
            </w:r>
            <w:r w:rsidR="00F2709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/3</w:t>
            </w:r>
          </w:p>
        </w:tc>
        <w:tc>
          <w:tcPr>
            <w:tcW w:w="710" w:type="dxa"/>
          </w:tcPr>
          <w:p w:rsidR="003829D5" w:rsidRPr="00604849" w:rsidRDefault="00980502" w:rsidP="005E6E9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  <w:r w:rsidR="00604849" w:rsidRPr="006048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8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103" w:type="dxa"/>
          </w:tcPr>
          <w:p w:rsidR="003829D5" w:rsidRPr="009D1FB9" w:rsidRDefault="005920F8" w:rsidP="005E6E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Обобщение, систематизация и контроль знаний по разделу</w:t>
            </w:r>
            <w:r w:rsidR="002034DD"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D1F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«Население Земли»</w:t>
            </w:r>
          </w:p>
        </w:tc>
        <w:tc>
          <w:tcPr>
            <w:tcW w:w="3402" w:type="dxa"/>
          </w:tcPr>
          <w:p w:rsidR="003829D5" w:rsidRPr="005E6E9A" w:rsidRDefault="003829D5" w:rsidP="005E6E9A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</w:tbl>
    <w:p w:rsidR="004F3149" w:rsidRDefault="004F3149" w:rsidP="00271934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271934" w:rsidRDefault="00271934" w:rsidP="00271934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271934" w:rsidRDefault="00271934" w:rsidP="00271934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271934" w:rsidRDefault="00271934" w:rsidP="00271934">
      <w:pPr>
        <w:pStyle w:val="a3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271934" w:rsidSect="00F27095">
      <w:footerReference w:type="default" r:id="rId9"/>
      <w:pgSz w:w="11906" w:h="16838"/>
      <w:pgMar w:top="567" w:right="851" w:bottom="567" w:left="1701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CD" w:rsidRDefault="00DC5ECD" w:rsidP="005F34FA">
      <w:pPr>
        <w:spacing w:after="0" w:line="240" w:lineRule="auto"/>
      </w:pPr>
      <w:r>
        <w:separator/>
      </w:r>
    </w:p>
  </w:endnote>
  <w:endnote w:type="continuationSeparator" w:id="0">
    <w:p w:rsidR="00DC5ECD" w:rsidRDefault="00DC5ECD" w:rsidP="005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3E" w:rsidRDefault="00101C3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9F0">
      <w:rPr>
        <w:noProof/>
      </w:rPr>
      <w:t>3</w:t>
    </w:r>
    <w:r>
      <w:fldChar w:fldCharType="end"/>
    </w:r>
  </w:p>
  <w:p w:rsidR="00101C3E" w:rsidRDefault="00101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CD" w:rsidRDefault="00DC5ECD" w:rsidP="005F34FA">
      <w:pPr>
        <w:spacing w:after="0" w:line="240" w:lineRule="auto"/>
      </w:pPr>
      <w:r>
        <w:separator/>
      </w:r>
    </w:p>
  </w:footnote>
  <w:footnote w:type="continuationSeparator" w:id="0">
    <w:p w:rsidR="00DC5ECD" w:rsidRDefault="00DC5ECD" w:rsidP="005F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B99"/>
    <w:multiLevelType w:val="hybridMultilevel"/>
    <w:tmpl w:val="046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6D6"/>
    <w:multiLevelType w:val="hybridMultilevel"/>
    <w:tmpl w:val="4676AA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2C5E"/>
    <w:multiLevelType w:val="hybridMultilevel"/>
    <w:tmpl w:val="97F88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E561AD"/>
    <w:multiLevelType w:val="hybridMultilevel"/>
    <w:tmpl w:val="FB581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7FB7"/>
    <w:multiLevelType w:val="hybridMultilevel"/>
    <w:tmpl w:val="D7A0CF4C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61A9"/>
    <w:multiLevelType w:val="hybridMultilevel"/>
    <w:tmpl w:val="049878B2"/>
    <w:lvl w:ilvl="0" w:tplc="B6509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AB0"/>
    <w:multiLevelType w:val="hybridMultilevel"/>
    <w:tmpl w:val="1D96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10BC"/>
    <w:multiLevelType w:val="hybridMultilevel"/>
    <w:tmpl w:val="1BCCB5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4A5304"/>
    <w:multiLevelType w:val="hybridMultilevel"/>
    <w:tmpl w:val="F16207A2"/>
    <w:lvl w:ilvl="0" w:tplc="62B2A3F2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2592036C"/>
    <w:multiLevelType w:val="hybridMultilevel"/>
    <w:tmpl w:val="6FCE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B13BE"/>
    <w:multiLevelType w:val="hybridMultilevel"/>
    <w:tmpl w:val="7CE28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65436"/>
    <w:multiLevelType w:val="hybridMultilevel"/>
    <w:tmpl w:val="1FA69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01106B"/>
    <w:multiLevelType w:val="hybridMultilevel"/>
    <w:tmpl w:val="046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16C6E"/>
    <w:multiLevelType w:val="hybridMultilevel"/>
    <w:tmpl w:val="B30454F4"/>
    <w:lvl w:ilvl="0" w:tplc="AAF27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112E7"/>
    <w:multiLevelType w:val="hybridMultilevel"/>
    <w:tmpl w:val="DD12B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2F22"/>
    <w:multiLevelType w:val="hybridMultilevel"/>
    <w:tmpl w:val="B73038A6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40249"/>
    <w:multiLevelType w:val="hybridMultilevel"/>
    <w:tmpl w:val="96FE0808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45629"/>
    <w:multiLevelType w:val="hybridMultilevel"/>
    <w:tmpl w:val="046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02B91"/>
    <w:multiLevelType w:val="hybridMultilevel"/>
    <w:tmpl w:val="BBCE76B4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D112C"/>
    <w:multiLevelType w:val="hybridMultilevel"/>
    <w:tmpl w:val="E8C68092"/>
    <w:lvl w:ilvl="0" w:tplc="62B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01C47"/>
    <w:multiLevelType w:val="hybridMultilevel"/>
    <w:tmpl w:val="1B5E545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1F26954"/>
    <w:multiLevelType w:val="hybridMultilevel"/>
    <w:tmpl w:val="7C00A7B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239F93E"/>
    <w:multiLevelType w:val="multilevel"/>
    <w:tmpl w:val="5239F93E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24">
    <w:nsid w:val="5239F93F"/>
    <w:multiLevelType w:val="multilevel"/>
    <w:tmpl w:val="5239F93F"/>
    <w:name w:val="Нумерованный список 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>
    <w:nsid w:val="5239F940"/>
    <w:multiLevelType w:val="multilevel"/>
    <w:tmpl w:val="5239F940"/>
    <w:name w:val="Нумерованный список 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5239F941"/>
    <w:multiLevelType w:val="multilevel"/>
    <w:tmpl w:val="5239F941"/>
    <w:name w:val="Нумерованный список 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27">
    <w:nsid w:val="5239F942"/>
    <w:multiLevelType w:val="multilevel"/>
    <w:tmpl w:val="5239F942"/>
    <w:name w:val="Нумерованный список 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28">
    <w:nsid w:val="5239F943"/>
    <w:multiLevelType w:val="multilevel"/>
    <w:tmpl w:val="5239F943"/>
    <w:name w:val="Нумерованный список 6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29">
    <w:nsid w:val="5239F944"/>
    <w:multiLevelType w:val="multilevel"/>
    <w:tmpl w:val="5239F944"/>
    <w:name w:val="Нумерованный список 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30">
    <w:nsid w:val="5239F945"/>
    <w:multiLevelType w:val="multilevel"/>
    <w:tmpl w:val="5239F945"/>
    <w:name w:val="Нумерованный список 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31">
    <w:nsid w:val="5239F946"/>
    <w:multiLevelType w:val="multilevel"/>
    <w:tmpl w:val="5239F946"/>
    <w:name w:val="Нумерованный список 9"/>
    <w:lvl w:ilvl="0">
      <w:start w:val="1"/>
      <w:numFmt w:val="bullet"/>
      <w:lvlText w:val=""/>
      <w:lvlJc w:val="left"/>
      <w:pPr>
        <w:tabs>
          <w:tab w:val="left" w:pos="502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</w:rPr>
    </w:lvl>
  </w:abstractNum>
  <w:abstractNum w:abstractNumId="32">
    <w:nsid w:val="5239F947"/>
    <w:multiLevelType w:val="multilevel"/>
    <w:tmpl w:val="5239F947"/>
    <w:name w:val="Нумерованный список 10"/>
    <w:lvl w:ilvl="0">
      <w:start w:val="1"/>
      <w:numFmt w:val="bullet"/>
      <w:lvlText w:val=""/>
      <w:lvlJc w:val="left"/>
      <w:pPr>
        <w:tabs>
          <w:tab w:val="left" w:pos="502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</w:rPr>
    </w:lvl>
  </w:abstractNum>
  <w:abstractNum w:abstractNumId="33">
    <w:nsid w:val="5239F948"/>
    <w:multiLevelType w:val="multilevel"/>
    <w:tmpl w:val="5239F948"/>
    <w:name w:val="Нумерованный список 11"/>
    <w:lvl w:ilvl="0">
      <w:start w:val="1"/>
      <w:numFmt w:val="bullet"/>
      <w:lvlText w:val=""/>
      <w:lvlJc w:val="left"/>
      <w:pPr>
        <w:tabs>
          <w:tab w:val="left" w:pos="502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</w:rPr>
    </w:lvl>
  </w:abstractNum>
  <w:abstractNum w:abstractNumId="34">
    <w:nsid w:val="5239F949"/>
    <w:multiLevelType w:val="multilevel"/>
    <w:tmpl w:val="5239F949"/>
    <w:name w:val="Нумерованный список 12"/>
    <w:lvl w:ilvl="0">
      <w:start w:val="1"/>
      <w:numFmt w:val="bullet"/>
      <w:lvlText w:val=""/>
      <w:lvlJc w:val="left"/>
      <w:pPr>
        <w:tabs>
          <w:tab w:val="left" w:pos="502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</w:rPr>
    </w:lvl>
  </w:abstractNum>
  <w:abstractNum w:abstractNumId="35">
    <w:nsid w:val="5239F94A"/>
    <w:multiLevelType w:val="multilevel"/>
    <w:tmpl w:val="5239F94A"/>
    <w:name w:val="Нумерованный список 13"/>
    <w:lvl w:ilvl="0">
      <w:start w:val="1"/>
      <w:numFmt w:val="bullet"/>
      <w:lvlText w:val=""/>
      <w:lvlJc w:val="left"/>
      <w:pPr>
        <w:tabs>
          <w:tab w:val="left" w:pos="502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</w:rPr>
    </w:lvl>
  </w:abstractNum>
  <w:abstractNum w:abstractNumId="36">
    <w:nsid w:val="5239F94B"/>
    <w:multiLevelType w:val="multilevel"/>
    <w:tmpl w:val="5239F94B"/>
    <w:name w:val="Нумерованный список 14"/>
    <w:lvl w:ilvl="0">
      <w:start w:val="1"/>
      <w:numFmt w:val="bullet"/>
      <w:lvlText w:val=""/>
      <w:lvlJc w:val="left"/>
      <w:pPr>
        <w:tabs>
          <w:tab w:val="left" w:pos="928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88"/>
        </w:tabs>
        <w:ind w:left="6688" w:hanging="360"/>
      </w:pPr>
      <w:rPr>
        <w:rFonts w:ascii="Wingdings" w:hAnsi="Wingdings"/>
      </w:rPr>
    </w:lvl>
  </w:abstractNum>
  <w:abstractNum w:abstractNumId="37">
    <w:nsid w:val="5AC86F00"/>
    <w:multiLevelType w:val="hybridMultilevel"/>
    <w:tmpl w:val="046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444C8"/>
    <w:multiLevelType w:val="hybridMultilevel"/>
    <w:tmpl w:val="BF968AF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5CF578F9"/>
    <w:multiLevelType w:val="hybridMultilevel"/>
    <w:tmpl w:val="CE587F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056561D"/>
    <w:multiLevelType w:val="hybridMultilevel"/>
    <w:tmpl w:val="FC18B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917CA8"/>
    <w:multiLevelType w:val="hybridMultilevel"/>
    <w:tmpl w:val="CF800BC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>
    <w:nsid w:val="73AA16C3"/>
    <w:multiLevelType w:val="hybridMultilevel"/>
    <w:tmpl w:val="A47CD0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5DD7ADE"/>
    <w:multiLevelType w:val="hybridMultilevel"/>
    <w:tmpl w:val="C644B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0F5BCC"/>
    <w:multiLevelType w:val="hybridMultilevel"/>
    <w:tmpl w:val="046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C70CF"/>
    <w:multiLevelType w:val="hybridMultilevel"/>
    <w:tmpl w:val="10DAC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F5B19"/>
    <w:multiLevelType w:val="hybridMultilevel"/>
    <w:tmpl w:val="1C1A9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505BED"/>
    <w:multiLevelType w:val="hybridMultilevel"/>
    <w:tmpl w:val="C1D0E30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4"/>
  </w:num>
  <w:num w:numId="3">
    <w:abstractNumId w:val="0"/>
  </w:num>
  <w:num w:numId="4">
    <w:abstractNumId w:val="12"/>
  </w:num>
  <w:num w:numId="5">
    <w:abstractNumId w:val="17"/>
  </w:num>
  <w:num w:numId="6">
    <w:abstractNumId w:val="37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43"/>
  </w:num>
  <w:num w:numId="10">
    <w:abstractNumId w:val="14"/>
  </w:num>
  <w:num w:numId="11">
    <w:abstractNumId w:val="3"/>
  </w:num>
  <w:num w:numId="12">
    <w:abstractNumId w:val="1"/>
  </w:num>
  <w:num w:numId="13">
    <w:abstractNumId w:val="21"/>
  </w:num>
  <w:num w:numId="14">
    <w:abstractNumId w:val="39"/>
  </w:num>
  <w:num w:numId="15">
    <w:abstractNumId w:val="22"/>
  </w:num>
  <w:num w:numId="16">
    <w:abstractNumId w:val="10"/>
  </w:num>
  <w:num w:numId="17">
    <w:abstractNumId w:val="47"/>
  </w:num>
  <w:num w:numId="18">
    <w:abstractNumId w:val="6"/>
  </w:num>
  <w:num w:numId="19">
    <w:abstractNumId w:val="38"/>
  </w:num>
  <w:num w:numId="20">
    <w:abstractNumId w:val="9"/>
  </w:num>
  <w:num w:numId="21">
    <w:abstractNumId w:val="40"/>
  </w:num>
  <w:num w:numId="22">
    <w:abstractNumId w:val="2"/>
  </w:num>
  <w:num w:numId="23">
    <w:abstractNumId w:val="11"/>
  </w:num>
  <w:num w:numId="24">
    <w:abstractNumId w:val="46"/>
  </w:num>
  <w:num w:numId="25">
    <w:abstractNumId w:val="41"/>
  </w:num>
  <w:num w:numId="26">
    <w:abstractNumId w:val="42"/>
  </w:num>
  <w:num w:numId="27">
    <w:abstractNumId w:val="7"/>
  </w:num>
  <w:num w:numId="28">
    <w:abstractNumId w:val="8"/>
  </w:num>
  <w:num w:numId="29">
    <w:abstractNumId w:val="4"/>
  </w:num>
  <w:num w:numId="30">
    <w:abstractNumId w:val="18"/>
  </w:num>
  <w:num w:numId="31">
    <w:abstractNumId w:val="16"/>
  </w:num>
  <w:num w:numId="32">
    <w:abstractNumId w:val="15"/>
  </w:num>
  <w:num w:numId="33">
    <w:abstractNumId w:val="20"/>
  </w:num>
  <w:num w:numId="34">
    <w:abstractNumId w:val="13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B1"/>
    <w:rsid w:val="00010DD0"/>
    <w:rsid w:val="00026C2F"/>
    <w:rsid w:val="00041719"/>
    <w:rsid w:val="00054764"/>
    <w:rsid w:val="000554CA"/>
    <w:rsid w:val="00061D45"/>
    <w:rsid w:val="00077926"/>
    <w:rsid w:val="00086E2F"/>
    <w:rsid w:val="0008700E"/>
    <w:rsid w:val="00095236"/>
    <w:rsid w:val="000C6693"/>
    <w:rsid w:val="00101C3E"/>
    <w:rsid w:val="00107FF3"/>
    <w:rsid w:val="00111A55"/>
    <w:rsid w:val="00112BF5"/>
    <w:rsid w:val="001352DF"/>
    <w:rsid w:val="00185743"/>
    <w:rsid w:val="001939AF"/>
    <w:rsid w:val="001A349E"/>
    <w:rsid w:val="001A4A85"/>
    <w:rsid w:val="001B7FB1"/>
    <w:rsid w:val="001C1A6A"/>
    <w:rsid w:val="001D2112"/>
    <w:rsid w:val="001F2B80"/>
    <w:rsid w:val="001F3DC6"/>
    <w:rsid w:val="002034DD"/>
    <w:rsid w:val="00214844"/>
    <w:rsid w:val="00247A53"/>
    <w:rsid w:val="00247BAE"/>
    <w:rsid w:val="00271934"/>
    <w:rsid w:val="00275ED6"/>
    <w:rsid w:val="002A3593"/>
    <w:rsid w:val="002A50E6"/>
    <w:rsid w:val="002C68B5"/>
    <w:rsid w:val="002D7702"/>
    <w:rsid w:val="002E05D8"/>
    <w:rsid w:val="002E52E5"/>
    <w:rsid w:val="002F3FF0"/>
    <w:rsid w:val="00303BB8"/>
    <w:rsid w:val="00305F9B"/>
    <w:rsid w:val="00337B89"/>
    <w:rsid w:val="00341151"/>
    <w:rsid w:val="00342986"/>
    <w:rsid w:val="00350F73"/>
    <w:rsid w:val="00360B16"/>
    <w:rsid w:val="00371284"/>
    <w:rsid w:val="00371C77"/>
    <w:rsid w:val="003829D5"/>
    <w:rsid w:val="00395C7F"/>
    <w:rsid w:val="003D5AAF"/>
    <w:rsid w:val="003D6100"/>
    <w:rsid w:val="003E3703"/>
    <w:rsid w:val="003E57F6"/>
    <w:rsid w:val="00407E84"/>
    <w:rsid w:val="00412D16"/>
    <w:rsid w:val="00433E4E"/>
    <w:rsid w:val="004453CC"/>
    <w:rsid w:val="0047597D"/>
    <w:rsid w:val="0048141D"/>
    <w:rsid w:val="00492ED8"/>
    <w:rsid w:val="004967AB"/>
    <w:rsid w:val="00496CC8"/>
    <w:rsid w:val="004A2778"/>
    <w:rsid w:val="004A76BE"/>
    <w:rsid w:val="004B2B29"/>
    <w:rsid w:val="004F3149"/>
    <w:rsid w:val="00514A1C"/>
    <w:rsid w:val="00556D34"/>
    <w:rsid w:val="00565DC2"/>
    <w:rsid w:val="00576EF7"/>
    <w:rsid w:val="005920F8"/>
    <w:rsid w:val="00596CFE"/>
    <w:rsid w:val="005A0D7E"/>
    <w:rsid w:val="005A704B"/>
    <w:rsid w:val="005C5FB4"/>
    <w:rsid w:val="005C6681"/>
    <w:rsid w:val="005E6E9A"/>
    <w:rsid w:val="005E77E8"/>
    <w:rsid w:val="005F34FA"/>
    <w:rsid w:val="005F59F8"/>
    <w:rsid w:val="00604849"/>
    <w:rsid w:val="00610157"/>
    <w:rsid w:val="00614131"/>
    <w:rsid w:val="006255BE"/>
    <w:rsid w:val="00626CEE"/>
    <w:rsid w:val="00633E19"/>
    <w:rsid w:val="00641ADF"/>
    <w:rsid w:val="00662AD4"/>
    <w:rsid w:val="00672AB1"/>
    <w:rsid w:val="006841C2"/>
    <w:rsid w:val="006A3656"/>
    <w:rsid w:val="006D35DB"/>
    <w:rsid w:val="006E3A8E"/>
    <w:rsid w:val="007013A6"/>
    <w:rsid w:val="0072425E"/>
    <w:rsid w:val="00741CE0"/>
    <w:rsid w:val="007545F8"/>
    <w:rsid w:val="00773786"/>
    <w:rsid w:val="007759FA"/>
    <w:rsid w:val="0079051A"/>
    <w:rsid w:val="0079294B"/>
    <w:rsid w:val="007B2B1D"/>
    <w:rsid w:val="007C3829"/>
    <w:rsid w:val="007C4FE5"/>
    <w:rsid w:val="007C5106"/>
    <w:rsid w:val="007D2232"/>
    <w:rsid w:val="007E29B9"/>
    <w:rsid w:val="007E7889"/>
    <w:rsid w:val="0080647E"/>
    <w:rsid w:val="00811167"/>
    <w:rsid w:val="008439F0"/>
    <w:rsid w:val="00851E73"/>
    <w:rsid w:val="00856DBE"/>
    <w:rsid w:val="00870ABF"/>
    <w:rsid w:val="0089757B"/>
    <w:rsid w:val="008A74FF"/>
    <w:rsid w:val="008D6111"/>
    <w:rsid w:val="008E0F1A"/>
    <w:rsid w:val="0093043F"/>
    <w:rsid w:val="00930A42"/>
    <w:rsid w:val="00933F63"/>
    <w:rsid w:val="009468BD"/>
    <w:rsid w:val="0095317B"/>
    <w:rsid w:val="009566A1"/>
    <w:rsid w:val="00975E44"/>
    <w:rsid w:val="00980502"/>
    <w:rsid w:val="00993A2F"/>
    <w:rsid w:val="009A1D6D"/>
    <w:rsid w:val="009B4AA7"/>
    <w:rsid w:val="009B6BF8"/>
    <w:rsid w:val="009C6310"/>
    <w:rsid w:val="009D1FB9"/>
    <w:rsid w:val="009E067B"/>
    <w:rsid w:val="009F1043"/>
    <w:rsid w:val="00A03FD1"/>
    <w:rsid w:val="00A12B3C"/>
    <w:rsid w:val="00A54700"/>
    <w:rsid w:val="00A87C0C"/>
    <w:rsid w:val="00A95802"/>
    <w:rsid w:val="00A96346"/>
    <w:rsid w:val="00AA4BED"/>
    <w:rsid w:val="00AB34B0"/>
    <w:rsid w:val="00AE11AE"/>
    <w:rsid w:val="00AF722B"/>
    <w:rsid w:val="00B1138D"/>
    <w:rsid w:val="00B24E27"/>
    <w:rsid w:val="00B363A8"/>
    <w:rsid w:val="00B46BCA"/>
    <w:rsid w:val="00B61757"/>
    <w:rsid w:val="00B752D7"/>
    <w:rsid w:val="00B867A4"/>
    <w:rsid w:val="00B9058F"/>
    <w:rsid w:val="00BA0C9B"/>
    <w:rsid w:val="00BB1AFA"/>
    <w:rsid w:val="00BB2195"/>
    <w:rsid w:val="00BC3467"/>
    <w:rsid w:val="00BD1ADD"/>
    <w:rsid w:val="00BD7AB8"/>
    <w:rsid w:val="00BE760D"/>
    <w:rsid w:val="00C03982"/>
    <w:rsid w:val="00C11CBB"/>
    <w:rsid w:val="00C55607"/>
    <w:rsid w:val="00C629D7"/>
    <w:rsid w:val="00C72845"/>
    <w:rsid w:val="00C825EA"/>
    <w:rsid w:val="00CA2CAC"/>
    <w:rsid w:val="00CB1AE8"/>
    <w:rsid w:val="00CB4A6A"/>
    <w:rsid w:val="00CB4EE5"/>
    <w:rsid w:val="00CD08BB"/>
    <w:rsid w:val="00CD3292"/>
    <w:rsid w:val="00CE20AF"/>
    <w:rsid w:val="00CF333D"/>
    <w:rsid w:val="00D72183"/>
    <w:rsid w:val="00DA2355"/>
    <w:rsid w:val="00DB7AF5"/>
    <w:rsid w:val="00DC34DF"/>
    <w:rsid w:val="00DC54FD"/>
    <w:rsid w:val="00DC5ECD"/>
    <w:rsid w:val="00DF5388"/>
    <w:rsid w:val="00E6384D"/>
    <w:rsid w:val="00E862B2"/>
    <w:rsid w:val="00E962BA"/>
    <w:rsid w:val="00EA468D"/>
    <w:rsid w:val="00EB0535"/>
    <w:rsid w:val="00EB7EBE"/>
    <w:rsid w:val="00EC02B1"/>
    <w:rsid w:val="00EE400D"/>
    <w:rsid w:val="00EF5692"/>
    <w:rsid w:val="00F116E6"/>
    <w:rsid w:val="00F152C7"/>
    <w:rsid w:val="00F27095"/>
    <w:rsid w:val="00F27F23"/>
    <w:rsid w:val="00F3730B"/>
    <w:rsid w:val="00F53B17"/>
    <w:rsid w:val="00F6280B"/>
    <w:rsid w:val="00F84368"/>
    <w:rsid w:val="00FD6443"/>
    <w:rsid w:val="00FE23C1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7FB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uiPriority w:val="99"/>
    <w:qFormat/>
    <w:rsid w:val="006E3A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4FA"/>
  </w:style>
  <w:style w:type="paragraph" w:styleId="a6">
    <w:name w:val="footer"/>
    <w:basedOn w:val="a"/>
    <w:link w:val="a7"/>
    <w:uiPriority w:val="99"/>
    <w:unhideWhenUsed/>
    <w:rsid w:val="005F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FA"/>
  </w:style>
  <w:style w:type="character" w:styleId="a8">
    <w:name w:val="Strong"/>
    <w:qFormat/>
    <w:rsid w:val="00AA4BED"/>
    <w:rPr>
      <w:b/>
      <w:bCs/>
    </w:rPr>
  </w:style>
  <w:style w:type="paragraph" w:customStyle="1" w:styleId="a9">
    <w:name w:val="Базовый"/>
    <w:rsid w:val="002E52E5"/>
    <w:pPr>
      <w:tabs>
        <w:tab w:val="left" w:pos="709"/>
      </w:tabs>
      <w:suppressAutoHyphens/>
      <w:spacing w:line="276" w:lineRule="atLeast"/>
    </w:pPr>
    <w:rPr>
      <w:rFonts w:eastAsia="PMingLiU"/>
      <w:sz w:val="24"/>
      <w:szCs w:val="24"/>
    </w:rPr>
  </w:style>
  <w:style w:type="character" w:styleId="aa">
    <w:name w:val="Hyperlink"/>
    <w:uiPriority w:val="99"/>
    <w:unhideWhenUsed/>
    <w:rsid w:val="00360B16"/>
    <w:rPr>
      <w:color w:val="0000FF"/>
      <w:u w:val="single"/>
    </w:rPr>
  </w:style>
  <w:style w:type="paragraph" w:styleId="ab">
    <w:name w:val="Normal (Web)"/>
    <w:basedOn w:val="a"/>
    <w:uiPriority w:val="99"/>
    <w:rsid w:val="00360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939AF"/>
  </w:style>
  <w:style w:type="paragraph" w:customStyle="1" w:styleId="c14c2">
    <w:name w:val="c14 c2"/>
    <w:basedOn w:val="a"/>
    <w:rsid w:val="00193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939AF"/>
  </w:style>
  <w:style w:type="paragraph" w:customStyle="1" w:styleId="ac">
    <w:name w:val="Новый"/>
    <w:basedOn w:val="a"/>
    <w:uiPriority w:val="99"/>
    <w:rsid w:val="001939A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9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939AF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F116E6"/>
    <w:pPr>
      <w:widowControl w:val="0"/>
      <w:spacing w:after="0" w:line="240" w:lineRule="auto"/>
      <w:ind w:left="1377" w:firstLine="283"/>
    </w:pPr>
    <w:rPr>
      <w:rFonts w:ascii="Tahoma" w:eastAsia="Tahoma" w:hAnsi="Tahoma"/>
      <w:sz w:val="20"/>
      <w:szCs w:val="20"/>
      <w:lang w:val="en-US" w:eastAsia="x-none"/>
    </w:rPr>
  </w:style>
  <w:style w:type="character" w:customStyle="1" w:styleId="af0">
    <w:name w:val="Основной текст Знак"/>
    <w:link w:val="af"/>
    <w:uiPriority w:val="1"/>
    <w:rsid w:val="00F116E6"/>
    <w:rPr>
      <w:rFonts w:ascii="Tahoma" w:eastAsia="Tahoma" w:hAnsi="Tahoma"/>
      <w:lang w:val="en-US" w:eastAsia="x-none"/>
    </w:rPr>
  </w:style>
  <w:style w:type="character" w:styleId="af1">
    <w:name w:val="Emphasis"/>
    <w:qFormat/>
    <w:rsid w:val="00F116E6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23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uiPriority w:val="59"/>
    <w:rsid w:val="00BE7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6048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849"/>
    <w:rPr>
      <w:sz w:val="16"/>
      <w:szCs w:val="16"/>
    </w:rPr>
  </w:style>
  <w:style w:type="paragraph" w:customStyle="1" w:styleId="msotitle3">
    <w:name w:val="msotitle3"/>
    <w:basedOn w:val="a"/>
    <w:uiPriority w:val="99"/>
    <w:rsid w:val="00604849"/>
    <w:pPr>
      <w:widowControl w:val="0"/>
      <w:spacing w:after="0" w:line="240" w:lineRule="auto"/>
    </w:pPr>
    <w:rPr>
      <w:rFonts w:ascii="Times New Roman" w:hAnsi="Times New Roman"/>
      <w:color w:val="3399FF"/>
      <w:sz w:val="48"/>
      <w:szCs w:val="48"/>
      <w:lang w:val="x-none" w:eastAsia="x-none"/>
    </w:rPr>
  </w:style>
  <w:style w:type="paragraph" w:customStyle="1" w:styleId="FR1">
    <w:name w:val="FR1"/>
    <w:uiPriority w:val="99"/>
    <w:rsid w:val="00604849"/>
    <w:pPr>
      <w:widowControl w:val="0"/>
      <w:spacing w:before="380" w:line="256" w:lineRule="auto"/>
      <w:ind w:left="320" w:right="200"/>
      <w:jc w:val="center"/>
    </w:pPr>
    <w:rPr>
      <w:rFonts w:ascii="Times New Roman" w:hAnsi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902D-B63A-49F2-99EF-E97FC9BE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2017-09-25T19:33:00Z</cp:lastPrinted>
  <dcterms:created xsi:type="dcterms:W3CDTF">2018-11-07T19:29:00Z</dcterms:created>
  <dcterms:modified xsi:type="dcterms:W3CDTF">2018-11-07T19:29:00Z</dcterms:modified>
</cp:coreProperties>
</file>