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A8" w:rsidRPr="00173478" w:rsidRDefault="00907DA8" w:rsidP="00907DA8">
      <w:pPr>
        <w:jc w:val="center"/>
        <w:rPr>
          <w:b/>
          <w:color w:val="0033CC"/>
          <w:sz w:val="28"/>
          <w:szCs w:val="28"/>
        </w:rPr>
      </w:pPr>
      <w:r w:rsidRPr="00173478">
        <w:rPr>
          <w:b/>
          <w:color w:val="0033CC"/>
          <w:sz w:val="28"/>
          <w:szCs w:val="28"/>
        </w:rPr>
        <w:t>МУНИЦИПАЛЬНОЕ БЮДЖЕТНОЕ  ОБЩЕОБРАЗОВАТЕЛЬНОЕ УЧРЕЖДЕНИЕ</w:t>
      </w:r>
    </w:p>
    <w:p w:rsidR="00907DA8" w:rsidRPr="00173478" w:rsidRDefault="00907DA8" w:rsidP="00907DA8">
      <w:pPr>
        <w:jc w:val="center"/>
        <w:rPr>
          <w:b/>
          <w:color w:val="0033CC"/>
          <w:sz w:val="28"/>
          <w:szCs w:val="28"/>
        </w:rPr>
      </w:pPr>
    </w:p>
    <w:p w:rsidR="00907DA8" w:rsidRPr="00173478" w:rsidRDefault="00781AAC" w:rsidP="00907DA8">
      <w:pPr>
        <w:jc w:val="center"/>
        <w:rPr>
          <w:color w:val="0033CC"/>
          <w:sz w:val="28"/>
          <w:szCs w:val="28"/>
        </w:rPr>
      </w:pPr>
      <w:r w:rsidRPr="00173478">
        <w:rPr>
          <w:b/>
          <w:color w:val="0033CC"/>
          <w:sz w:val="28"/>
          <w:szCs w:val="28"/>
        </w:rPr>
        <w:t>МИТЬКОВСКАЯ</w:t>
      </w:r>
      <w:r w:rsidR="00907DA8" w:rsidRPr="00173478">
        <w:rPr>
          <w:b/>
          <w:color w:val="0033CC"/>
          <w:sz w:val="28"/>
          <w:szCs w:val="28"/>
        </w:rPr>
        <w:t xml:space="preserve"> СРЕДНЯЯ ОБЩЕОБРАЗОВАТЕЛЬНАЯ ШКОЛА</w:t>
      </w:r>
    </w:p>
    <w:p w:rsidR="00907DA8" w:rsidRPr="00173478" w:rsidRDefault="00907DA8" w:rsidP="00907DA8">
      <w:pPr>
        <w:autoSpaceDE w:val="0"/>
        <w:autoSpaceDN w:val="0"/>
        <w:adjustRightInd w:val="0"/>
        <w:ind w:firstLine="720"/>
        <w:jc w:val="both"/>
        <w:rPr>
          <w:color w:val="0033CC"/>
          <w:sz w:val="28"/>
          <w:szCs w:val="28"/>
        </w:rPr>
      </w:pPr>
    </w:p>
    <w:p w:rsidR="00907DA8" w:rsidRPr="00907DA8" w:rsidRDefault="00907DA8" w:rsidP="00907DA8">
      <w:pPr>
        <w:autoSpaceDE w:val="0"/>
        <w:autoSpaceDN w:val="0"/>
        <w:adjustRightInd w:val="0"/>
        <w:ind w:firstLine="720"/>
        <w:jc w:val="both"/>
      </w:pPr>
    </w:p>
    <w:p w:rsidR="00907DA8" w:rsidRDefault="00907DA8" w:rsidP="00907DA8">
      <w:pPr>
        <w:autoSpaceDE w:val="0"/>
        <w:autoSpaceDN w:val="0"/>
        <w:adjustRightInd w:val="0"/>
        <w:jc w:val="both"/>
      </w:pPr>
    </w:p>
    <w:tbl>
      <w:tblPr>
        <w:tblW w:w="14659" w:type="dxa"/>
        <w:jc w:val="center"/>
        <w:tblLayout w:type="fixed"/>
        <w:tblLook w:val="04A0"/>
      </w:tblPr>
      <w:tblGrid>
        <w:gridCol w:w="4551"/>
        <w:gridCol w:w="4887"/>
        <w:gridCol w:w="5221"/>
      </w:tblGrid>
      <w:tr w:rsidR="00173478" w:rsidRPr="009E6B28" w:rsidTr="00FE1D60">
        <w:trPr>
          <w:trHeight w:val="2224"/>
          <w:jc w:val="center"/>
        </w:trPr>
        <w:tc>
          <w:tcPr>
            <w:tcW w:w="4551" w:type="dxa"/>
          </w:tcPr>
          <w:p w:rsidR="00173478" w:rsidRPr="009E6B28" w:rsidRDefault="00173478" w:rsidP="00231647">
            <w:pPr>
              <w:shd w:val="clear" w:color="auto" w:fill="FFFFFF"/>
              <w:ind w:left="-1"/>
              <w:rPr>
                <w:bCs/>
                <w:color w:val="0000FF"/>
              </w:rPr>
            </w:pPr>
            <w:r w:rsidRPr="009E6B28">
              <w:rPr>
                <w:bCs/>
                <w:color w:val="0000FF"/>
              </w:rPr>
              <w:t xml:space="preserve">   Рассмотрено  </w:t>
            </w:r>
          </w:p>
          <w:p w:rsidR="00173478" w:rsidRPr="009E6B28" w:rsidRDefault="00173478" w:rsidP="00231647">
            <w:pPr>
              <w:shd w:val="clear" w:color="auto" w:fill="FFFFFF"/>
              <w:ind w:left="-1"/>
              <w:jc w:val="both"/>
              <w:rPr>
                <w:bCs/>
                <w:color w:val="0000FF"/>
              </w:rPr>
            </w:pPr>
            <w:r w:rsidRPr="009E6B28">
              <w:rPr>
                <w:bCs/>
                <w:color w:val="0000FF"/>
              </w:rPr>
              <w:t>на  заседании ШМО</w:t>
            </w:r>
          </w:p>
          <w:p w:rsidR="00173478" w:rsidRPr="009E6B28" w:rsidRDefault="00173478" w:rsidP="00231647">
            <w:pPr>
              <w:shd w:val="clear" w:color="auto" w:fill="FFFFFF"/>
              <w:ind w:left="-567" w:firstLine="584"/>
              <w:jc w:val="both"/>
              <w:rPr>
                <w:bCs/>
                <w:color w:val="0000FF"/>
              </w:rPr>
            </w:pPr>
            <w:r w:rsidRPr="009E6B28">
              <w:rPr>
                <w:bCs/>
                <w:color w:val="0000FF"/>
              </w:rPr>
              <w:t>(</w:t>
            </w:r>
            <w:r w:rsidR="0054579A">
              <w:rPr>
                <w:bCs/>
                <w:color w:val="0000FF"/>
              </w:rPr>
              <w:t>2</w:t>
            </w:r>
            <w:r w:rsidR="007A73BD">
              <w:rPr>
                <w:bCs/>
                <w:color w:val="0000FF"/>
              </w:rPr>
              <w:t>8</w:t>
            </w:r>
            <w:r w:rsidR="0054579A">
              <w:rPr>
                <w:bCs/>
                <w:color w:val="0000FF"/>
              </w:rPr>
              <w:t>.08.201</w:t>
            </w:r>
            <w:r w:rsidR="007A73BD">
              <w:rPr>
                <w:bCs/>
                <w:color w:val="0000FF"/>
              </w:rPr>
              <w:t>8</w:t>
            </w:r>
            <w:r w:rsidR="0054579A">
              <w:rPr>
                <w:bCs/>
                <w:color w:val="0000FF"/>
              </w:rPr>
              <w:t xml:space="preserve"> г</w:t>
            </w:r>
            <w:r w:rsidRPr="009E6B28">
              <w:rPr>
                <w:bCs/>
                <w:color w:val="0000FF"/>
              </w:rPr>
              <w:t>), протокол №</w:t>
            </w:r>
            <w:r w:rsidR="0054579A">
              <w:rPr>
                <w:bCs/>
                <w:color w:val="0000FF"/>
              </w:rPr>
              <w:t>1</w:t>
            </w:r>
          </w:p>
          <w:p w:rsidR="00173478" w:rsidRPr="009E6B28" w:rsidRDefault="00173478" w:rsidP="00231647">
            <w:pPr>
              <w:shd w:val="clear" w:color="auto" w:fill="FFFFFF"/>
              <w:ind w:left="-567" w:firstLine="584"/>
              <w:jc w:val="both"/>
              <w:rPr>
                <w:bCs/>
                <w:color w:val="0000FF"/>
              </w:rPr>
            </w:pPr>
            <w:r w:rsidRPr="009E6B28">
              <w:rPr>
                <w:bCs/>
                <w:color w:val="0000FF"/>
              </w:rPr>
              <w:t>_______________________________</w:t>
            </w:r>
          </w:p>
          <w:p w:rsidR="00173478" w:rsidRPr="009E6B28" w:rsidRDefault="00173478" w:rsidP="00231647">
            <w:pPr>
              <w:shd w:val="clear" w:color="auto" w:fill="FFFFFF"/>
              <w:ind w:left="-567" w:firstLine="584"/>
              <w:jc w:val="both"/>
              <w:rPr>
                <w:bCs/>
                <w:color w:val="0000FF"/>
              </w:rPr>
            </w:pPr>
            <w:r w:rsidRPr="009E6B28">
              <w:rPr>
                <w:bCs/>
                <w:color w:val="0000FF"/>
              </w:rPr>
              <w:t>_______________________________</w:t>
            </w:r>
          </w:p>
          <w:p w:rsidR="00173478" w:rsidRPr="009E6B28" w:rsidRDefault="00173478" w:rsidP="0054579A">
            <w:pPr>
              <w:rPr>
                <w:bCs/>
                <w:color w:val="0000FF"/>
              </w:rPr>
            </w:pPr>
            <w:r w:rsidRPr="009E6B28">
              <w:rPr>
                <w:bCs/>
                <w:color w:val="0000FF"/>
              </w:rPr>
              <w:t xml:space="preserve"> </w:t>
            </w:r>
          </w:p>
        </w:tc>
        <w:tc>
          <w:tcPr>
            <w:tcW w:w="4887" w:type="dxa"/>
            <w:hideMark/>
          </w:tcPr>
          <w:p w:rsidR="00152C1E" w:rsidRPr="00152C1E" w:rsidRDefault="00152C1E" w:rsidP="00152C1E">
            <w:pPr>
              <w:rPr>
                <w:bCs/>
                <w:color w:val="0070C0"/>
              </w:rPr>
            </w:pPr>
            <w:r w:rsidRPr="00152C1E">
              <w:rPr>
                <w:bCs/>
                <w:color w:val="0070C0"/>
              </w:rPr>
              <w:t>Согласовано</w:t>
            </w:r>
          </w:p>
          <w:p w:rsidR="00152C1E" w:rsidRPr="00152C1E" w:rsidRDefault="00152C1E" w:rsidP="00152C1E">
            <w:pPr>
              <w:rPr>
                <w:color w:val="0070C0"/>
              </w:rPr>
            </w:pPr>
            <w:r w:rsidRPr="00152C1E">
              <w:rPr>
                <w:color w:val="0070C0"/>
              </w:rPr>
              <w:t>Зам. директора по УВР</w:t>
            </w:r>
          </w:p>
          <w:p w:rsidR="00152C1E" w:rsidRPr="00152C1E" w:rsidRDefault="00152C1E" w:rsidP="00152C1E">
            <w:pPr>
              <w:rPr>
                <w:rFonts w:cs="Symbol"/>
                <w:bCs/>
                <w:color w:val="0070C0"/>
              </w:rPr>
            </w:pPr>
            <w:r w:rsidRPr="00152C1E">
              <w:rPr>
                <w:noProof/>
                <w:color w:val="0070C0"/>
                <w:sz w:val="22"/>
                <w:szCs w:val="22"/>
              </w:rPr>
              <w:drawing>
                <wp:inline distT="0" distB="0" distL="0" distR="0">
                  <wp:extent cx="495300" cy="4762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C1E">
              <w:rPr>
                <w:bCs/>
                <w:color w:val="0070C0"/>
                <w:sz w:val="22"/>
                <w:szCs w:val="22"/>
              </w:rPr>
              <w:t>/</w:t>
            </w:r>
            <w:proofErr w:type="spellStart"/>
            <w:r w:rsidRPr="00152C1E">
              <w:rPr>
                <w:bCs/>
                <w:color w:val="0070C0"/>
                <w:sz w:val="22"/>
                <w:szCs w:val="22"/>
              </w:rPr>
              <w:t>Н.А.Нацаренус</w:t>
            </w:r>
            <w:proofErr w:type="spellEnd"/>
            <w:r w:rsidRPr="00152C1E">
              <w:rPr>
                <w:bCs/>
                <w:color w:val="0070C0"/>
                <w:sz w:val="22"/>
                <w:szCs w:val="22"/>
              </w:rPr>
              <w:t xml:space="preserve">/  </w:t>
            </w:r>
          </w:p>
          <w:p w:rsidR="00152C1E" w:rsidRPr="00152C1E" w:rsidRDefault="00152C1E" w:rsidP="00152C1E">
            <w:pPr>
              <w:rPr>
                <w:bCs/>
                <w:color w:val="0070C0"/>
              </w:rPr>
            </w:pPr>
            <w:r w:rsidRPr="00152C1E">
              <w:rPr>
                <w:bCs/>
                <w:color w:val="0070C0"/>
                <w:sz w:val="22"/>
                <w:szCs w:val="22"/>
              </w:rPr>
              <w:t>29.08.2018</w:t>
            </w:r>
          </w:p>
          <w:p w:rsidR="00152C1E" w:rsidRPr="00152C1E" w:rsidRDefault="00152C1E" w:rsidP="00152C1E">
            <w:pPr>
              <w:rPr>
                <w:color w:val="0070C0"/>
              </w:rPr>
            </w:pPr>
          </w:p>
          <w:p w:rsidR="00173478" w:rsidRPr="00FE1D60" w:rsidRDefault="00173478" w:rsidP="00FE1D60">
            <w:pPr>
              <w:rPr>
                <w:b/>
                <w:bCs/>
                <w:color w:val="0070C0"/>
              </w:rPr>
            </w:pPr>
          </w:p>
        </w:tc>
        <w:tc>
          <w:tcPr>
            <w:tcW w:w="5221" w:type="dxa"/>
          </w:tcPr>
          <w:p w:rsidR="00173478" w:rsidRPr="009E6B28" w:rsidRDefault="00173478" w:rsidP="00231647">
            <w:pPr>
              <w:pStyle w:val="a8"/>
              <w:spacing w:before="0" w:after="0" w:line="276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E6B28">
              <w:rPr>
                <w:bCs/>
                <w:color w:val="0000FF"/>
              </w:rPr>
              <w:t xml:space="preserve">     </w:t>
            </w:r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Утверждено </w:t>
            </w:r>
          </w:p>
          <w:p w:rsidR="00173478" w:rsidRPr="009E6B28" w:rsidRDefault="00173478" w:rsidP="00231647">
            <w:pPr>
              <w:pStyle w:val="a8"/>
              <w:spacing w:before="0" w:after="0" w:line="276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приказом по МБОУ </w:t>
            </w:r>
            <w:proofErr w:type="spellStart"/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Митьковской</w:t>
            </w:r>
            <w:proofErr w:type="spellEnd"/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 СОШ  от </w:t>
            </w:r>
            <w:r w:rsidR="0054579A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30.08.</w:t>
            </w:r>
            <w:r w:rsidR="007A73BD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20</w:t>
            </w:r>
            <w:r w:rsidR="0054579A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1</w:t>
            </w:r>
            <w:r w:rsidR="007A73BD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8</w:t>
            </w:r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г. №_</w:t>
            </w:r>
            <w:r w:rsidR="007A73BD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46</w:t>
            </w:r>
          </w:p>
          <w:p w:rsidR="00173478" w:rsidRPr="009E6B28" w:rsidRDefault="00173478" w:rsidP="00231647">
            <w:pPr>
              <w:pStyle w:val="a8"/>
              <w:spacing w:before="0" w:after="0" w:line="276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____________________________________</w:t>
            </w:r>
          </w:p>
          <w:p w:rsidR="00173478" w:rsidRPr="009E6B28" w:rsidRDefault="00173478" w:rsidP="00231647">
            <w:pPr>
              <w:pStyle w:val="a8"/>
              <w:spacing w:before="0" w:after="0" w:line="276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9E6B28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_____________________________________</w:t>
            </w:r>
          </w:p>
          <w:p w:rsidR="00173478" w:rsidRPr="009E6B28" w:rsidRDefault="00173478" w:rsidP="00231647">
            <w:pPr>
              <w:pStyle w:val="a8"/>
              <w:spacing w:before="0" w:after="0" w:line="276" w:lineRule="auto"/>
              <w:rPr>
                <w:bCs/>
                <w:color w:val="0000FF"/>
              </w:rPr>
            </w:pPr>
          </w:p>
        </w:tc>
      </w:tr>
    </w:tbl>
    <w:p w:rsidR="00173478" w:rsidRPr="00907DA8" w:rsidRDefault="00173478" w:rsidP="00907DA8">
      <w:pPr>
        <w:autoSpaceDE w:val="0"/>
        <w:autoSpaceDN w:val="0"/>
        <w:adjustRightInd w:val="0"/>
        <w:jc w:val="both"/>
      </w:pPr>
    </w:p>
    <w:p w:rsidR="00907DA8" w:rsidRPr="00907DA8" w:rsidRDefault="00907DA8" w:rsidP="00907DA8">
      <w:pPr>
        <w:autoSpaceDE w:val="0"/>
        <w:autoSpaceDN w:val="0"/>
        <w:adjustRightInd w:val="0"/>
        <w:jc w:val="both"/>
      </w:pPr>
    </w:p>
    <w:p w:rsidR="00907DA8" w:rsidRPr="0030210F" w:rsidRDefault="00907DA8" w:rsidP="000D7A9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color w:val="0033CC"/>
          <w:sz w:val="72"/>
          <w:szCs w:val="72"/>
        </w:rPr>
      </w:pPr>
      <w:r w:rsidRPr="0030210F">
        <w:rPr>
          <w:rFonts w:asciiTheme="minorHAnsi" w:hAnsiTheme="minorHAnsi" w:cs="Arial"/>
          <w:b/>
          <w:color w:val="0033CC"/>
          <w:sz w:val="72"/>
          <w:szCs w:val="72"/>
        </w:rPr>
        <w:t>РАБОЧАЯ   ПРОГРАММА</w:t>
      </w:r>
    </w:p>
    <w:p w:rsidR="00907DA8" w:rsidRPr="0030210F" w:rsidRDefault="00907DA8" w:rsidP="000D7A9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color w:val="0033CC"/>
          <w:sz w:val="72"/>
          <w:szCs w:val="72"/>
        </w:rPr>
      </w:pPr>
      <w:r w:rsidRPr="0030210F">
        <w:rPr>
          <w:rFonts w:asciiTheme="minorHAnsi" w:hAnsiTheme="minorHAnsi" w:cs="Arial"/>
          <w:b/>
          <w:color w:val="0033CC"/>
          <w:sz w:val="72"/>
          <w:szCs w:val="72"/>
        </w:rPr>
        <w:t>по информатике и ИКТ</w:t>
      </w:r>
    </w:p>
    <w:p w:rsidR="00907DA8" w:rsidRPr="00173478" w:rsidRDefault="00907DA8" w:rsidP="0017347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33CC"/>
          <w:sz w:val="40"/>
          <w:szCs w:val="40"/>
        </w:rPr>
      </w:pPr>
      <w:r w:rsidRPr="00173478">
        <w:rPr>
          <w:rFonts w:ascii="Tahoma" w:hAnsi="Tahoma" w:cs="Tahoma"/>
          <w:b/>
          <w:color w:val="0033CC"/>
          <w:sz w:val="40"/>
          <w:szCs w:val="40"/>
        </w:rPr>
        <w:t xml:space="preserve">для  </w:t>
      </w:r>
      <w:r w:rsidR="00173478" w:rsidRPr="00173478">
        <w:rPr>
          <w:rFonts w:ascii="Tahoma" w:hAnsi="Tahoma" w:cs="Tahoma"/>
          <w:b/>
          <w:color w:val="0033CC"/>
          <w:sz w:val="40"/>
          <w:szCs w:val="40"/>
        </w:rPr>
        <w:t>учащихся</w:t>
      </w:r>
      <w:r w:rsidRPr="00173478">
        <w:rPr>
          <w:rFonts w:ascii="Tahoma" w:hAnsi="Tahoma" w:cs="Tahoma"/>
          <w:b/>
          <w:color w:val="0033CC"/>
          <w:sz w:val="40"/>
          <w:szCs w:val="40"/>
        </w:rPr>
        <w:t xml:space="preserve">  </w:t>
      </w:r>
      <w:r w:rsidR="00570BA9" w:rsidRPr="00173478">
        <w:rPr>
          <w:rFonts w:ascii="Tahoma" w:hAnsi="Tahoma" w:cs="Tahoma"/>
          <w:b/>
          <w:color w:val="0033CC"/>
          <w:sz w:val="40"/>
          <w:szCs w:val="40"/>
        </w:rPr>
        <w:t>9</w:t>
      </w:r>
      <w:r w:rsidRPr="00173478">
        <w:rPr>
          <w:rFonts w:ascii="Tahoma" w:hAnsi="Tahoma" w:cs="Tahoma"/>
          <w:b/>
          <w:color w:val="0033CC"/>
          <w:sz w:val="40"/>
          <w:szCs w:val="40"/>
        </w:rPr>
        <w:t xml:space="preserve"> класса</w:t>
      </w:r>
    </w:p>
    <w:p w:rsidR="00907DA8" w:rsidRPr="00173478" w:rsidRDefault="00B105AB" w:rsidP="0017347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33CC"/>
          <w:sz w:val="40"/>
          <w:szCs w:val="40"/>
        </w:rPr>
      </w:pPr>
      <w:r>
        <w:rPr>
          <w:rFonts w:ascii="Tahoma" w:hAnsi="Tahoma" w:cs="Tahoma"/>
          <w:color w:val="0033CC"/>
          <w:sz w:val="40"/>
          <w:szCs w:val="40"/>
        </w:rPr>
        <w:t>на 201</w:t>
      </w:r>
      <w:r w:rsidR="00583855">
        <w:rPr>
          <w:rFonts w:ascii="Tahoma" w:hAnsi="Tahoma" w:cs="Tahoma"/>
          <w:color w:val="0033CC"/>
          <w:sz w:val="40"/>
          <w:szCs w:val="40"/>
        </w:rPr>
        <w:t>8</w:t>
      </w:r>
      <w:r>
        <w:rPr>
          <w:rFonts w:ascii="Tahoma" w:hAnsi="Tahoma" w:cs="Tahoma"/>
          <w:color w:val="0033CC"/>
          <w:sz w:val="40"/>
          <w:szCs w:val="40"/>
        </w:rPr>
        <w:t xml:space="preserve"> </w:t>
      </w:r>
      <w:r w:rsidR="00907DA8" w:rsidRPr="00173478">
        <w:rPr>
          <w:rFonts w:ascii="Tahoma" w:hAnsi="Tahoma" w:cs="Tahoma"/>
          <w:color w:val="0033CC"/>
          <w:sz w:val="40"/>
          <w:szCs w:val="40"/>
        </w:rPr>
        <w:t>/</w:t>
      </w:r>
      <w:r>
        <w:rPr>
          <w:rFonts w:ascii="Tahoma" w:hAnsi="Tahoma" w:cs="Tahoma"/>
          <w:color w:val="0033CC"/>
          <w:sz w:val="40"/>
          <w:szCs w:val="40"/>
        </w:rPr>
        <w:t xml:space="preserve"> </w:t>
      </w:r>
      <w:r w:rsidR="00907DA8" w:rsidRPr="00173478">
        <w:rPr>
          <w:rFonts w:ascii="Tahoma" w:hAnsi="Tahoma" w:cs="Tahoma"/>
          <w:color w:val="0033CC"/>
          <w:sz w:val="40"/>
          <w:szCs w:val="40"/>
        </w:rPr>
        <w:t>201</w:t>
      </w:r>
      <w:r w:rsidR="00583855">
        <w:rPr>
          <w:rFonts w:ascii="Tahoma" w:hAnsi="Tahoma" w:cs="Tahoma"/>
          <w:color w:val="0033CC"/>
          <w:sz w:val="40"/>
          <w:szCs w:val="40"/>
        </w:rPr>
        <w:t>9</w:t>
      </w:r>
      <w:r w:rsidR="00907DA8" w:rsidRPr="00173478">
        <w:rPr>
          <w:rFonts w:ascii="Tahoma" w:hAnsi="Tahoma" w:cs="Tahoma"/>
          <w:color w:val="0033CC"/>
          <w:sz w:val="40"/>
          <w:szCs w:val="40"/>
        </w:rPr>
        <w:t xml:space="preserve"> учебный год</w:t>
      </w:r>
    </w:p>
    <w:p w:rsidR="00781AAC" w:rsidRDefault="00781AAC" w:rsidP="000D7A9B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781AAC" w:rsidRPr="00173478" w:rsidRDefault="00781AAC" w:rsidP="000D7A9B">
      <w:pPr>
        <w:autoSpaceDE w:val="0"/>
        <w:autoSpaceDN w:val="0"/>
        <w:adjustRightInd w:val="0"/>
        <w:spacing w:line="360" w:lineRule="auto"/>
        <w:jc w:val="center"/>
        <w:rPr>
          <w:b/>
          <w:color w:val="0033CC"/>
          <w:sz w:val="32"/>
          <w:szCs w:val="32"/>
        </w:rPr>
      </w:pPr>
      <w:r w:rsidRPr="00173478">
        <w:rPr>
          <w:b/>
          <w:color w:val="0033CC"/>
          <w:sz w:val="32"/>
          <w:szCs w:val="32"/>
        </w:rPr>
        <w:t xml:space="preserve">         </w:t>
      </w:r>
      <w:r w:rsidR="000D7A9B" w:rsidRPr="00173478">
        <w:rPr>
          <w:b/>
          <w:color w:val="0033CC"/>
          <w:sz w:val="32"/>
          <w:szCs w:val="32"/>
        </w:rPr>
        <w:t xml:space="preserve">                        </w:t>
      </w:r>
      <w:r w:rsidR="00173478" w:rsidRPr="00173478">
        <w:rPr>
          <w:b/>
          <w:color w:val="0033CC"/>
          <w:sz w:val="32"/>
          <w:szCs w:val="32"/>
        </w:rPr>
        <w:t xml:space="preserve">                                                                            </w:t>
      </w:r>
      <w:r w:rsidR="000D7A9B" w:rsidRPr="00173478">
        <w:rPr>
          <w:b/>
          <w:color w:val="0033CC"/>
          <w:sz w:val="32"/>
          <w:szCs w:val="32"/>
        </w:rPr>
        <w:t xml:space="preserve">    </w:t>
      </w:r>
      <w:r w:rsidRPr="00173478">
        <w:rPr>
          <w:b/>
          <w:color w:val="0033CC"/>
          <w:sz w:val="32"/>
          <w:szCs w:val="32"/>
        </w:rPr>
        <w:t xml:space="preserve"> Учитель: </w:t>
      </w:r>
      <w:proofErr w:type="spellStart"/>
      <w:r w:rsidRPr="00173478">
        <w:rPr>
          <w:b/>
          <w:color w:val="0033CC"/>
          <w:sz w:val="32"/>
          <w:szCs w:val="32"/>
        </w:rPr>
        <w:t>Шокур</w:t>
      </w:r>
      <w:proofErr w:type="spellEnd"/>
      <w:r w:rsidRPr="00173478">
        <w:rPr>
          <w:b/>
          <w:color w:val="0033CC"/>
          <w:sz w:val="32"/>
          <w:szCs w:val="32"/>
        </w:rPr>
        <w:t xml:space="preserve"> Людмила Николаевна</w:t>
      </w:r>
      <w:bookmarkStart w:id="0" w:name="_GoBack"/>
      <w:bookmarkEnd w:id="0"/>
    </w:p>
    <w:p w:rsidR="00781AAC" w:rsidRDefault="00781AAC" w:rsidP="00781AAC">
      <w:pPr>
        <w:autoSpaceDE w:val="0"/>
        <w:autoSpaceDN w:val="0"/>
        <w:adjustRightInd w:val="0"/>
        <w:rPr>
          <w:b/>
        </w:rPr>
      </w:pPr>
    </w:p>
    <w:p w:rsidR="00BB7091" w:rsidRDefault="00BB7091" w:rsidP="008A375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0210F" w:rsidRDefault="0030210F" w:rsidP="00781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1D60" w:rsidRDefault="00FE1D60" w:rsidP="00781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10F" w:rsidRDefault="0030210F" w:rsidP="00781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3D4" w:rsidRPr="00A55A41" w:rsidRDefault="00DD13D4" w:rsidP="00A55A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AAC">
        <w:rPr>
          <w:b/>
          <w:sz w:val="28"/>
          <w:szCs w:val="28"/>
        </w:rPr>
        <w:lastRenderedPageBreak/>
        <w:t>Пояснительная записка</w:t>
      </w:r>
    </w:p>
    <w:p w:rsidR="00BB7091" w:rsidRPr="00BB7091" w:rsidRDefault="00BB7091" w:rsidP="00BB7091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B5BCC">
        <w:rPr>
          <w:b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395053" w:rsidRPr="00EB5BCC" w:rsidRDefault="00395053" w:rsidP="00395053">
      <w:pPr>
        <w:pStyle w:val="ad"/>
        <w:numPr>
          <w:ilvl w:val="0"/>
          <w:numId w:val="12"/>
        </w:numPr>
        <w:ind w:left="709" w:firstLine="142"/>
        <w:jc w:val="both"/>
        <w:rPr>
          <w:sz w:val="24"/>
          <w:szCs w:val="24"/>
        </w:rPr>
      </w:pPr>
      <w:r w:rsidRPr="00EB5BCC">
        <w:rPr>
          <w:sz w:val="24"/>
          <w:szCs w:val="24"/>
        </w:rPr>
        <w:t>Федеральный компонент государственного стандарта основного общего образования по информатике и ИКТ. Сборник нормативных документов</w:t>
      </w:r>
      <w:proofErr w:type="gramStart"/>
      <w:r w:rsidRPr="00EB5BCC">
        <w:rPr>
          <w:sz w:val="24"/>
          <w:szCs w:val="24"/>
        </w:rPr>
        <w:t>/С</w:t>
      </w:r>
      <w:proofErr w:type="gramEnd"/>
      <w:r w:rsidRPr="00EB5BCC">
        <w:rPr>
          <w:sz w:val="24"/>
          <w:szCs w:val="24"/>
        </w:rPr>
        <w:t>ост.Э.Д. Днепров, А.Г. Аркадьев. – М.: Дрофа, 2004;</w:t>
      </w:r>
    </w:p>
    <w:p w:rsidR="00395053" w:rsidRDefault="00932411" w:rsidP="00395053">
      <w:pPr>
        <w:pStyle w:val="ad"/>
        <w:numPr>
          <w:ilvl w:val="0"/>
          <w:numId w:val="12"/>
        </w:numPr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95053" w:rsidRPr="00EB5BCC">
        <w:rPr>
          <w:sz w:val="24"/>
          <w:szCs w:val="24"/>
        </w:rPr>
        <w:t xml:space="preserve">вторская программа </w:t>
      </w:r>
      <w:proofErr w:type="spellStart"/>
      <w:r w:rsidR="00395053" w:rsidRPr="00EB5BCC">
        <w:rPr>
          <w:sz w:val="24"/>
          <w:szCs w:val="24"/>
        </w:rPr>
        <w:t>Босовой</w:t>
      </w:r>
      <w:proofErr w:type="spellEnd"/>
      <w:r w:rsidR="00395053" w:rsidRPr="00EB5BCC">
        <w:rPr>
          <w:sz w:val="24"/>
          <w:szCs w:val="24"/>
        </w:rPr>
        <w:t xml:space="preserve"> Л.Л. </w:t>
      </w:r>
      <w:r w:rsidR="00395053">
        <w:rPr>
          <w:sz w:val="24"/>
          <w:szCs w:val="24"/>
        </w:rPr>
        <w:t>,</w:t>
      </w:r>
      <w:proofErr w:type="spellStart"/>
      <w:r w:rsidR="00395053">
        <w:rPr>
          <w:sz w:val="24"/>
          <w:szCs w:val="24"/>
        </w:rPr>
        <w:t>Босовой</w:t>
      </w:r>
      <w:proofErr w:type="spellEnd"/>
      <w:r w:rsidR="00395053">
        <w:rPr>
          <w:sz w:val="24"/>
          <w:szCs w:val="24"/>
        </w:rPr>
        <w:t xml:space="preserve"> А.Ю.«Программы </w:t>
      </w:r>
      <w:r w:rsidR="00395053" w:rsidRPr="00EB5BCC">
        <w:rPr>
          <w:sz w:val="24"/>
          <w:szCs w:val="24"/>
        </w:rPr>
        <w:t xml:space="preserve"> </w:t>
      </w:r>
      <w:r w:rsidR="00395053">
        <w:rPr>
          <w:sz w:val="24"/>
          <w:szCs w:val="24"/>
        </w:rPr>
        <w:t>и планирование. Информатика и ИКТ учебная программа и поурочное планирование 8 – 9 классы»</w:t>
      </w:r>
      <w:r w:rsidR="00395053" w:rsidRPr="00EB5BCC">
        <w:rPr>
          <w:sz w:val="24"/>
          <w:szCs w:val="24"/>
        </w:rPr>
        <w:t>. – М.:</w:t>
      </w:r>
      <w:r w:rsidR="00395053">
        <w:rPr>
          <w:sz w:val="24"/>
          <w:szCs w:val="24"/>
        </w:rPr>
        <w:t xml:space="preserve"> БИНОМ. Лаборатория знаний, 2012</w:t>
      </w:r>
      <w:r w:rsidR="00395053" w:rsidRPr="00EB5BCC">
        <w:rPr>
          <w:sz w:val="24"/>
          <w:szCs w:val="24"/>
        </w:rPr>
        <w:t xml:space="preserve">»; </w:t>
      </w:r>
    </w:p>
    <w:p w:rsidR="00932411" w:rsidRDefault="00932411" w:rsidP="00932411">
      <w:pPr>
        <w:numPr>
          <w:ilvl w:val="0"/>
          <w:numId w:val="12"/>
        </w:numPr>
        <w:ind w:hanging="454"/>
      </w:pPr>
      <w:r>
        <w:t>приказ департамента образования и науки Брянской области от 12 апреля 2017 г № 680 «О базисном учебном плане общеобразовательных организаций Брянской области на 2017 – 2018 учебный год»;</w:t>
      </w:r>
    </w:p>
    <w:p w:rsidR="00497298" w:rsidRDefault="00497298" w:rsidP="00497298">
      <w:pPr>
        <w:numPr>
          <w:ilvl w:val="0"/>
          <w:numId w:val="12"/>
        </w:numPr>
        <w:ind w:hanging="454"/>
      </w:pPr>
      <w:r w:rsidRPr="00587A25">
        <w:t>учебн</w:t>
      </w:r>
      <w:r>
        <w:t>ого</w:t>
      </w:r>
      <w:r w:rsidRPr="00587A25">
        <w:t xml:space="preserve"> план</w:t>
      </w:r>
      <w:r>
        <w:t>а</w:t>
      </w:r>
      <w:r w:rsidRPr="00587A25">
        <w:t>, календарн</w:t>
      </w:r>
      <w:r>
        <w:t>ого</w:t>
      </w:r>
      <w:r w:rsidRPr="00587A25">
        <w:t xml:space="preserve"> учебн</w:t>
      </w:r>
      <w:r>
        <w:t>ого</w:t>
      </w:r>
      <w:r w:rsidRPr="00587A25">
        <w:t xml:space="preserve"> график</w:t>
      </w:r>
      <w:r>
        <w:t xml:space="preserve">а </w:t>
      </w:r>
      <w:r w:rsidRPr="00D91114">
        <w:t>(</w:t>
      </w:r>
      <w:r>
        <w:t>приказ № 45 от 24.08.2018 г</w:t>
      </w:r>
      <w:r w:rsidRPr="00D91114">
        <w:t>)</w:t>
      </w:r>
      <w:r w:rsidRPr="00587A25">
        <w:t xml:space="preserve"> и расписани</w:t>
      </w:r>
      <w:r>
        <w:t>я</w:t>
      </w:r>
      <w:r w:rsidRPr="00587A25">
        <w:t xml:space="preserve"> уроков МБОУ </w:t>
      </w:r>
      <w:proofErr w:type="spellStart"/>
      <w:r w:rsidRPr="00587A25">
        <w:t>Митьковской</w:t>
      </w:r>
      <w:proofErr w:type="spellEnd"/>
      <w:r w:rsidRPr="00587A25">
        <w:t xml:space="preserve"> СОШ на 201</w:t>
      </w:r>
      <w:r w:rsidR="00FE1D60">
        <w:t>8</w:t>
      </w:r>
      <w:r w:rsidRPr="00587A25">
        <w:t>– 201</w:t>
      </w:r>
      <w:r w:rsidR="00FE1D60">
        <w:t>9</w:t>
      </w:r>
      <w:r w:rsidRPr="00587A25">
        <w:t xml:space="preserve"> учебный год (приказ МБОУ </w:t>
      </w:r>
      <w:proofErr w:type="spellStart"/>
      <w:r w:rsidRPr="00587A25">
        <w:t>Митьковской</w:t>
      </w:r>
      <w:proofErr w:type="spellEnd"/>
      <w:r w:rsidRPr="00587A25">
        <w:t xml:space="preserve"> СОШ «Об утверждении учебного плана МБОУ </w:t>
      </w:r>
      <w:proofErr w:type="spellStart"/>
      <w:r w:rsidRPr="00587A25">
        <w:t>Митьковской</w:t>
      </w:r>
      <w:proofErr w:type="spellEnd"/>
      <w:r w:rsidRPr="00587A25">
        <w:t xml:space="preserve"> СОШ на 201</w:t>
      </w:r>
      <w:r w:rsidRPr="00D91114">
        <w:t>8</w:t>
      </w:r>
      <w:r w:rsidRPr="00587A25">
        <w:t xml:space="preserve"> – 201</w:t>
      </w:r>
      <w:r w:rsidRPr="00D91114">
        <w:t>9</w:t>
      </w:r>
      <w:r w:rsidRPr="00587A25">
        <w:t xml:space="preserve"> учебный год» № </w:t>
      </w:r>
      <w:r w:rsidRPr="00D91114">
        <w:t>2</w:t>
      </w:r>
      <w:r w:rsidRPr="00587A25">
        <w:t xml:space="preserve">5 от </w:t>
      </w:r>
      <w:r>
        <w:t>28</w:t>
      </w:r>
      <w:r w:rsidRPr="00587A25">
        <w:t>.0</w:t>
      </w:r>
      <w:r>
        <w:t>5</w:t>
      </w:r>
      <w:r w:rsidRPr="00587A25">
        <w:t>.201</w:t>
      </w:r>
      <w:r>
        <w:t>8</w:t>
      </w:r>
      <w:r w:rsidRPr="00587A25">
        <w:t xml:space="preserve"> года).</w:t>
      </w:r>
    </w:p>
    <w:p w:rsidR="00DD13D4" w:rsidRPr="00E267C1" w:rsidRDefault="00DD13D4" w:rsidP="00DD13D4">
      <w:pPr>
        <w:pStyle w:val="a5"/>
        <w:spacing w:after="0"/>
        <w:ind w:left="180" w:firstLine="900"/>
        <w:jc w:val="both"/>
        <w:rPr>
          <w:b/>
          <w:i/>
        </w:rPr>
      </w:pPr>
      <w:r w:rsidRPr="00E267C1">
        <w:rPr>
          <w:b/>
          <w:i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D13D4" w:rsidRPr="00E267C1" w:rsidRDefault="00DD13D4" w:rsidP="00DD13D4">
      <w:pPr>
        <w:numPr>
          <w:ilvl w:val="0"/>
          <w:numId w:val="2"/>
        </w:numPr>
        <w:jc w:val="both"/>
      </w:pPr>
      <w:r w:rsidRPr="00E267C1">
        <w:rPr>
          <w:b/>
          <w:bCs/>
        </w:rPr>
        <w:t>освоение знаний</w:t>
      </w:r>
      <w:r w:rsidRPr="00E267C1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D13D4" w:rsidRPr="00E267C1" w:rsidRDefault="00DD13D4" w:rsidP="00DD13D4">
      <w:pPr>
        <w:numPr>
          <w:ilvl w:val="0"/>
          <w:numId w:val="2"/>
        </w:numPr>
        <w:jc w:val="both"/>
      </w:pPr>
      <w:r w:rsidRPr="00E267C1">
        <w:rPr>
          <w:b/>
          <w:bCs/>
        </w:rPr>
        <w:t>овладение умениями</w:t>
      </w:r>
      <w:r w:rsidRPr="00E267C1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D13D4" w:rsidRPr="00E267C1" w:rsidRDefault="00DD13D4" w:rsidP="00DD13D4">
      <w:pPr>
        <w:numPr>
          <w:ilvl w:val="0"/>
          <w:numId w:val="2"/>
        </w:numPr>
        <w:jc w:val="both"/>
      </w:pPr>
      <w:r w:rsidRPr="00E267C1">
        <w:rPr>
          <w:b/>
          <w:bCs/>
        </w:rPr>
        <w:t xml:space="preserve">развитие </w:t>
      </w:r>
      <w:r w:rsidRPr="00E267C1">
        <w:t>познавательных интересов, интеллектуальных и творческих способностей средствами ИКТ;</w:t>
      </w:r>
    </w:p>
    <w:p w:rsidR="00DD13D4" w:rsidRPr="00E267C1" w:rsidRDefault="00DD13D4" w:rsidP="00DD13D4">
      <w:pPr>
        <w:numPr>
          <w:ilvl w:val="0"/>
          <w:numId w:val="2"/>
        </w:numPr>
        <w:jc w:val="both"/>
      </w:pPr>
      <w:r w:rsidRPr="00E267C1">
        <w:rPr>
          <w:b/>
          <w:bCs/>
        </w:rPr>
        <w:t>воспитание</w:t>
      </w:r>
      <w:r w:rsidRPr="00E267C1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D13D4" w:rsidRPr="00E267C1" w:rsidRDefault="00DD13D4" w:rsidP="00DD13D4">
      <w:pPr>
        <w:numPr>
          <w:ilvl w:val="0"/>
          <w:numId w:val="2"/>
        </w:numPr>
        <w:jc w:val="both"/>
      </w:pPr>
      <w:r w:rsidRPr="00E267C1">
        <w:rPr>
          <w:b/>
          <w:bCs/>
        </w:rPr>
        <w:t>выработка навыков</w:t>
      </w:r>
      <w:r w:rsidRPr="00E267C1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D13D4" w:rsidRPr="00E267C1" w:rsidRDefault="00DD13D4" w:rsidP="00A55A41">
      <w:pPr>
        <w:pStyle w:val="a5"/>
        <w:spacing w:after="0"/>
        <w:jc w:val="both"/>
        <w:rPr>
          <w:b/>
          <w:bCs/>
          <w:i/>
          <w:iCs/>
        </w:rPr>
      </w:pPr>
      <w:r w:rsidRPr="00E267C1">
        <w:rPr>
          <w:b/>
          <w:bCs/>
          <w:i/>
          <w:iCs/>
        </w:rPr>
        <w:t xml:space="preserve">Задачи: </w:t>
      </w:r>
    </w:p>
    <w:p w:rsidR="00831881" w:rsidRDefault="00DD13D4" w:rsidP="00781AAC">
      <w:pPr>
        <w:numPr>
          <w:ilvl w:val="0"/>
          <w:numId w:val="4"/>
        </w:numPr>
        <w:shd w:val="clear" w:color="auto" w:fill="FFFFFF"/>
        <w:tabs>
          <w:tab w:val="clear" w:pos="1260"/>
          <w:tab w:val="num" w:pos="567"/>
        </w:tabs>
        <w:suppressAutoHyphens/>
        <w:ind w:left="-142" w:firstLine="709"/>
        <w:rPr>
          <w:color w:val="000000"/>
          <w:spacing w:val="-9"/>
        </w:rPr>
      </w:pPr>
      <w:r w:rsidRPr="00E267C1">
        <w:t xml:space="preserve">основной задачей курса является подготовка учащихся на уровне требований, предъявляемых Обязательным минимумом содержания образования по </w:t>
      </w:r>
      <w:proofErr w:type="spellStart"/>
      <w:r w:rsidRPr="00E267C1">
        <w:t>информатике</w:t>
      </w:r>
      <w:proofErr w:type="gramStart"/>
      <w:r w:rsidRPr="00E267C1">
        <w:t>.</w:t>
      </w:r>
      <w:r w:rsidR="00831881">
        <w:rPr>
          <w:color w:val="000000"/>
          <w:spacing w:val="-9"/>
        </w:rPr>
        <w:t>О</w:t>
      </w:r>
      <w:proofErr w:type="gramEnd"/>
      <w:r w:rsidR="00831881">
        <w:rPr>
          <w:color w:val="000000"/>
          <w:spacing w:val="-9"/>
        </w:rPr>
        <w:t>своение</w:t>
      </w:r>
      <w:proofErr w:type="spellEnd"/>
      <w:r w:rsidR="00831881">
        <w:rPr>
          <w:color w:val="000000"/>
          <w:spacing w:val="-9"/>
        </w:rPr>
        <w:t xml:space="preserve"> знаний, составляющих основу научных представлений об информации, информационных процессах, текстовой информации, графической  информации, технологиях мультимедиа. </w:t>
      </w:r>
    </w:p>
    <w:p w:rsidR="00831881" w:rsidRDefault="00831881" w:rsidP="00781AAC">
      <w:pPr>
        <w:numPr>
          <w:ilvl w:val="0"/>
          <w:numId w:val="4"/>
        </w:numPr>
        <w:shd w:val="clear" w:color="auto" w:fill="FFFFFF"/>
        <w:tabs>
          <w:tab w:val="clear" w:pos="1260"/>
          <w:tab w:val="num" w:pos="567"/>
        </w:tabs>
        <w:suppressAutoHyphens/>
        <w:ind w:left="-142" w:firstLine="709"/>
        <w:rPr>
          <w:color w:val="000000"/>
          <w:spacing w:val="-9"/>
        </w:rPr>
      </w:pPr>
      <w:r>
        <w:rPr>
          <w:color w:val="000000"/>
          <w:spacing w:val="-9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</w:t>
      </w:r>
    </w:p>
    <w:p w:rsidR="00831881" w:rsidRDefault="00831881" w:rsidP="00781AAC">
      <w:pPr>
        <w:numPr>
          <w:ilvl w:val="0"/>
          <w:numId w:val="4"/>
        </w:numPr>
        <w:shd w:val="clear" w:color="auto" w:fill="FFFFFF"/>
        <w:tabs>
          <w:tab w:val="clear" w:pos="1260"/>
          <w:tab w:val="num" w:pos="567"/>
        </w:tabs>
        <w:suppressAutoHyphens/>
        <w:ind w:left="-142" w:firstLine="709"/>
        <w:rPr>
          <w:color w:val="000000"/>
          <w:spacing w:val="-9"/>
        </w:rPr>
      </w:pPr>
      <w:r>
        <w:rPr>
          <w:color w:val="000000"/>
          <w:spacing w:val="-9"/>
        </w:rPr>
        <w:t xml:space="preserve">Развитие познавательных интересов, интеллектуальных и творческих способностей средствами ИКТ. </w:t>
      </w:r>
    </w:p>
    <w:p w:rsidR="00831881" w:rsidRDefault="00831881" w:rsidP="00781AAC">
      <w:pPr>
        <w:numPr>
          <w:ilvl w:val="0"/>
          <w:numId w:val="4"/>
        </w:numPr>
        <w:shd w:val="clear" w:color="auto" w:fill="FFFFFF"/>
        <w:tabs>
          <w:tab w:val="clear" w:pos="1260"/>
          <w:tab w:val="num" w:pos="567"/>
        </w:tabs>
        <w:suppressAutoHyphens/>
        <w:ind w:left="-142" w:firstLine="709"/>
        <w:rPr>
          <w:color w:val="000000"/>
          <w:spacing w:val="-9"/>
        </w:rPr>
      </w:pPr>
      <w:r>
        <w:rPr>
          <w:color w:val="000000"/>
          <w:spacing w:val="-9"/>
        </w:rPr>
        <w:t xml:space="preserve">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информации. </w:t>
      </w:r>
    </w:p>
    <w:p w:rsidR="00831881" w:rsidRDefault="00831881" w:rsidP="00781AAC">
      <w:pPr>
        <w:numPr>
          <w:ilvl w:val="0"/>
          <w:numId w:val="4"/>
        </w:numPr>
        <w:shd w:val="clear" w:color="auto" w:fill="FFFFFF"/>
        <w:tabs>
          <w:tab w:val="clear" w:pos="1260"/>
          <w:tab w:val="num" w:pos="567"/>
        </w:tabs>
        <w:suppressAutoHyphens/>
        <w:ind w:left="-142" w:firstLine="709"/>
        <w:rPr>
          <w:color w:val="000000"/>
          <w:spacing w:val="-9"/>
        </w:rPr>
      </w:pPr>
      <w:r>
        <w:rPr>
          <w:color w:val="000000"/>
          <w:spacing w:val="-9"/>
        </w:rPr>
        <w:t>Выработка 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D13D4" w:rsidRPr="00E267C1" w:rsidRDefault="00DD13D4" w:rsidP="00781AAC">
      <w:pPr>
        <w:pStyle w:val="a5"/>
        <w:tabs>
          <w:tab w:val="num" w:pos="567"/>
        </w:tabs>
        <w:spacing w:after="0"/>
        <w:ind w:left="-142" w:firstLine="709"/>
      </w:pP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</w:pPr>
      <w:r w:rsidRPr="00E267C1">
        <w:t>обеспечить вхождение учащихся в информационное общество.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</w:pPr>
      <w:r w:rsidRPr="00E267C1">
        <w:t xml:space="preserve">научить каждого школьника пользоваться </w:t>
      </w:r>
      <w:proofErr w:type="gramStart"/>
      <w:r w:rsidRPr="00E267C1">
        <w:t>новыми</w:t>
      </w:r>
      <w:proofErr w:type="gramEnd"/>
      <w:r w:rsidRPr="00E267C1">
        <w:t xml:space="preserve"> массовыми ИТК (текстовый редактор, графический редактор и др.).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</w:pPr>
      <w:r w:rsidRPr="00E267C1">
        <w:t>формировать пользовательские навыки для введения компьютера в учебную деятельность.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</w:pPr>
      <w:r w:rsidRPr="00E267C1">
        <w:lastRenderedPageBreak/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</w:pPr>
      <w:r w:rsidRPr="00E267C1">
        <w:t>формировать у учащихся готовности к информационно – учебной деятельности, выражающейся в 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  <w:rPr>
          <w:snapToGrid w:val="0"/>
        </w:rPr>
      </w:pPr>
      <w:r w:rsidRPr="00E267C1">
        <w:t>о</w:t>
      </w:r>
      <w:r w:rsidRPr="00E267C1">
        <w:rPr>
          <w:snapToGrid w:val="0"/>
        </w:rPr>
        <w:t xml:space="preserve">пределение адекватных способов решения учебной задачи на основе заданных алгоритмов; 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  <w:rPr>
          <w:snapToGrid w:val="0"/>
        </w:rPr>
      </w:pPr>
      <w:r w:rsidRPr="00E267C1">
        <w:rPr>
          <w:snapToGrid w:val="0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  <w:rPr>
          <w:snapToGrid w:val="0"/>
        </w:rPr>
      </w:pPr>
      <w:r w:rsidRPr="00E267C1">
        <w:rPr>
          <w:snapToGrid w:val="0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DD13D4" w:rsidRPr="00E267C1" w:rsidRDefault="00DD13D4" w:rsidP="00781AAC">
      <w:pPr>
        <w:numPr>
          <w:ilvl w:val="0"/>
          <w:numId w:val="3"/>
        </w:numPr>
        <w:tabs>
          <w:tab w:val="clear" w:pos="1080"/>
          <w:tab w:val="num" w:pos="540"/>
          <w:tab w:val="num" w:pos="567"/>
        </w:tabs>
        <w:ind w:left="-142" w:firstLine="709"/>
        <w:rPr>
          <w:snapToGrid w:val="0"/>
        </w:rPr>
      </w:pPr>
      <w:r w:rsidRPr="00E267C1">
        <w:rPr>
          <w:snapToGrid w:val="0"/>
        </w:rPr>
        <w:t>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831881" w:rsidRPr="00A55A41" w:rsidRDefault="00831881" w:rsidP="00A55A41">
      <w:pPr>
        <w:pStyle w:val="a7"/>
        <w:numPr>
          <w:ilvl w:val="0"/>
          <w:numId w:val="3"/>
        </w:numPr>
        <w:shd w:val="clear" w:color="auto" w:fill="FFFFFF"/>
        <w:tabs>
          <w:tab w:val="num" w:pos="567"/>
        </w:tabs>
        <w:spacing w:line="234" w:lineRule="exact"/>
        <w:ind w:left="-142" w:firstLine="709"/>
        <w:rPr>
          <w:spacing w:val="1"/>
        </w:rPr>
      </w:pPr>
      <w:r w:rsidRPr="00831881">
        <w:rPr>
          <w:spacing w:val="1"/>
        </w:rPr>
        <w:t>Содержание программы соответствует обязательному минимуму содержания образования, имеет большую практическую направленность.</w:t>
      </w:r>
    </w:p>
    <w:p w:rsidR="00831881" w:rsidRPr="00BB7091" w:rsidRDefault="00831881" w:rsidP="00831881">
      <w:pPr>
        <w:ind w:right="-1" w:firstLine="709"/>
        <w:jc w:val="center"/>
        <w:rPr>
          <w:b/>
          <w:sz w:val="28"/>
          <w:szCs w:val="28"/>
        </w:rPr>
      </w:pPr>
      <w:r w:rsidRPr="00BB7091">
        <w:rPr>
          <w:b/>
          <w:sz w:val="28"/>
          <w:szCs w:val="28"/>
        </w:rPr>
        <w:t>Место курса в базовом учебном плане.</w:t>
      </w:r>
    </w:p>
    <w:p w:rsidR="007D5D22" w:rsidRDefault="007D5D22" w:rsidP="007D5D22">
      <w:pPr>
        <w:shd w:val="clear" w:color="auto" w:fill="FFFFFF"/>
        <w:ind w:right="253" w:firstLine="142"/>
        <w:jc w:val="both"/>
      </w:pPr>
      <w:r>
        <w:t xml:space="preserve">  </w:t>
      </w:r>
      <w:r>
        <w:rPr>
          <w:i/>
          <w:spacing w:val="-8"/>
        </w:rPr>
        <w:t xml:space="preserve"> </w:t>
      </w:r>
      <w:r>
        <w:rPr>
          <w:spacing w:val="-8"/>
        </w:rPr>
        <w:t xml:space="preserve">На изучение информатики в 9 классе в  учебном  плане   отводится   70 часов, </w:t>
      </w:r>
      <w:proofErr w:type="gramStart"/>
      <w:r>
        <w:rPr>
          <w:spacing w:val="-8"/>
        </w:rPr>
        <w:t xml:space="preserve">( </w:t>
      </w:r>
      <w:proofErr w:type="gramEnd"/>
      <w:r>
        <w:rPr>
          <w:spacing w:val="-8"/>
        </w:rPr>
        <w:t>2 часа   в  неделю, 34 учебных  недели)</w:t>
      </w:r>
      <w:r>
        <w:t>. Изучить  содержание  Рабоч</w:t>
      </w:r>
      <w:r w:rsidR="009D6357">
        <w:t>ей  программы  планируется  за 67</w:t>
      </w:r>
      <w:r>
        <w:t xml:space="preserve"> часов, так как  в соответствии с  расписанием  </w:t>
      </w:r>
      <w:r w:rsidR="009D6357">
        <w:t>2</w:t>
      </w:r>
      <w:r>
        <w:t xml:space="preserve">  урок</w:t>
      </w:r>
      <w:r w:rsidR="009D6357">
        <w:t>а</w:t>
      </w:r>
      <w:r>
        <w:t xml:space="preserve"> совпадает  с  пра</w:t>
      </w:r>
      <w:r w:rsidR="009D6357">
        <w:t>здничными датами (</w:t>
      </w:r>
      <w:r w:rsidR="00DB1BE7">
        <w:t>2.05; 9.05. 2019 г)</w:t>
      </w:r>
      <w:r>
        <w:t xml:space="preserve"> </w:t>
      </w:r>
      <w:r w:rsidR="00DB1BE7">
        <w:t xml:space="preserve">и </w:t>
      </w:r>
      <w:proofErr w:type="spellStart"/>
      <w:r w:rsidR="00DB1BE7">
        <w:t>уч</w:t>
      </w:r>
      <w:proofErr w:type="spellEnd"/>
      <w:r w:rsidR="00DB1BE7">
        <w:t>. год 34 недели.</w:t>
      </w:r>
    </w:p>
    <w:p w:rsidR="007D5D22" w:rsidRDefault="007D5D22" w:rsidP="007D5D22">
      <w:pPr>
        <w:shd w:val="clear" w:color="auto" w:fill="FFFFFF"/>
        <w:ind w:right="253" w:firstLine="142"/>
        <w:jc w:val="both"/>
      </w:pPr>
      <w:r>
        <w:t xml:space="preserve">      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7D5D22" w:rsidRPr="007D5D22" w:rsidRDefault="007D5D22" w:rsidP="007D5D22">
      <w:pPr>
        <w:pStyle w:val="a8"/>
        <w:shd w:val="clear" w:color="auto" w:fill="FFFFFF"/>
        <w:spacing w:before="0" w:after="0" w:line="270" w:lineRule="atLeast"/>
        <w:ind w:right="253" w:firstLine="14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Style w:val="ae"/>
          <w:b w:val="0"/>
        </w:rPr>
        <w:t xml:space="preserve">    </w:t>
      </w:r>
      <w:r w:rsidRPr="007D5D22">
        <w:rPr>
          <w:rStyle w:val="ae"/>
          <w:rFonts w:ascii="Times New Roman" w:hAnsi="Times New Roman"/>
          <w:b w:val="0"/>
          <w:sz w:val="24"/>
          <w:szCs w:val="24"/>
        </w:rPr>
        <w:t>В  связи  с  возможными  изменениями  количества  часов  на  освоение  рабочей  программы  (отдых  класса  в  санатории,  где  расписание  уроков    включает  не все  предметы  учебного  плана;  карантин  по  инфекционным  заболеваниям,  приостановка занятий  из-за  неблагоприятных  природных  факторов  или по  техническим причинам)  в  данном  разделе  программы  предусматривается место для   внесения  соответствующих  пояснений:</w:t>
      </w:r>
      <w:r w:rsidRPr="007D5D22">
        <w:rPr>
          <w:rFonts w:ascii="Times New Roman" w:hAnsi="Times New Roman"/>
          <w:kern w:val="2"/>
          <w:sz w:val="24"/>
          <w:szCs w:val="24"/>
        </w:rPr>
        <w:t xml:space="preserve">     </w:t>
      </w:r>
    </w:p>
    <w:p w:rsidR="007D5D22" w:rsidRDefault="007D5D22" w:rsidP="008A375C">
      <w:pPr>
        <w:shd w:val="clear" w:color="auto" w:fill="FFFFFF"/>
        <w:ind w:right="-204"/>
      </w:pPr>
    </w:p>
    <w:p w:rsidR="00173478" w:rsidRPr="001E76CE" w:rsidRDefault="00173478" w:rsidP="008A375C">
      <w:pPr>
        <w:shd w:val="clear" w:color="auto" w:fill="FFFFFF"/>
        <w:ind w:right="-204"/>
        <w:rPr>
          <w:kern w:val="2"/>
        </w:rPr>
      </w:pPr>
      <w:proofErr w:type="gramStart"/>
      <w:r w:rsidRPr="001E76CE">
        <w:rPr>
          <w:kern w:val="2"/>
        </w:rPr>
        <w:t>За</w:t>
      </w:r>
      <w:proofErr w:type="gramEnd"/>
      <w:r w:rsidRPr="001E76CE">
        <w:rPr>
          <w:kern w:val="2"/>
        </w:rPr>
        <w:t xml:space="preserve"> ______ часов (на __________), т.к._______________________________________</w:t>
      </w:r>
      <w:r>
        <w:rPr>
          <w:kern w:val="2"/>
        </w:rPr>
        <w:t>____________________________________________________</w:t>
      </w:r>
    </w:p>
    <w:p w:rsidR="00173478" w:rsidRPr="001E76CE" w:rsidRDefault="00173478" w:rsidP="008A375C">
      <w:pPr>
        <w:shd w:val="clear" w:color="auto" w:fill="FFFFFF"/>
        <w:ind w:right="-204"/>
        <w:rPr>
          <w:rStyle w:val="a3"/>
          <w:i w:val="0"/>
        </w:rPr>
      </w:pPr>
      <w:r w:rsidRPr="001E76CE">
        <w:rPr>
          <w:kern w:val="2"/>
        </w:rPr>
        <w:t>____________________________________________________________________</w:t>
      </w:r>
      <w:r>
        <w:rPr>
          <w:kern w:val="2"/>
        </w:rPr>
        <w:t>_______________________________________________________</w:t>
      </w:r>
      <w:r w:rsidRPr="001E76CE">
        <w:rPr>
          <w:kern w:val="2"/>
        </w:rPr>
        <w:t xml:space="preserve">  </w:t>
      </w:r>
    </w:p>
    <w:p w:rsidR="00173478" w:rsidRPr="001E76CE" w:rsidRDefault="00173478" w:rsidP="008A375C">
      <w:pPr>
        <w:shd w:val="clear" w:color="auto" w:fill="FFFFFF"/>
        <w:ind w:right="-204"/>
        <w:rPr>
          <w:kern w:val="2"/>
        </w:rPr>
      </w:pPr>
      <w:proofErr w:type="gramStart"/>
      <w:r w:rsidRPr="001E76CE">
        <w:rPr>
          <w:kern w:val="2"/>
        </w:rPr>
        <w:t>За</w:t>
      </w:r>
      <w:proofErr w:type="gramEnd"/>
      <w:r w:rsidRPr="001E76CE">
        <w:rPr>
          <w:kern w:val="2"/>
        </w:rPr>
        <w:t xml:space="preserve"> _______ часов (на __________), т.к._________________________________</w:t>
      </w:r>
      <w:r>
        <w:rPr>
          <w:kern w:val="2"/>
        </w:rPr>
        <w:t>_________________________________________________________</w:t>
      </w:r>
    </w:p>
    <w:p w:rsidR="00173478" w:rsidRDefault="00173478" w:rsidP="008A375C">
      <w:pPr>
        <w:pStyle w:val="a8"/>
        <w:shd w:val="clear" w:color="auto" w:fill="FFFFFF"/>
        <w:spacing w:before="0" w:after="0"/>
        <w:ind w:left="-426"/>
        <w:rPr>
          <w:kern w:val="2"/>
        </w:rPr>
      </w:pPr>
      <w:r>
        <w:rPr>
          <w:kern w:val="2"/>
        </w:rPr>
        <w:t xml:space="preserve">        </w:t>
      </w:r>
      <w:r w:rsidRPr="001E76CE">
        <w:rPr>
          <w:kern w:val="2"/>
        </w:rPr>
        <w:t>_____________________________________________________</w:t>
      </w:r>
      <w:r>
        <w:rPr>
          <w:kern w:val="2"/>
        </w:rPr>
        <w:t>___________________________________________________________________</w:t>
      </w:r>
      <w:r w:rsidR="0030210F">
        <w:rPr>
          <w:kern w:val="2"/>
        </w:rPr>
        <w:t>_____________</w:t>
      </w:r>
      <w:r>
        <w:rPr>
          <w:kern w:val="2"/>
        </w:rPr>
        <w:t xml:space="preserve">__ </w:t>
      </w:r>
    </w:p>
    <w:p w:rsidR="009E6B28" w:rsidRDefault="009E6B28" w:rsidP="00BB7091">
      <w:pPr>
        <w:jc w:val="center"/>
        <w:rPr>
          <w:b/>
          <w:bCs/>
          <w:color w:val="000000"/>
          <w:sz w:val="28"/>
          <w:szCs w:val="28"/>
        </w:rPr>
      </w:pPr>
    </w:p>
    <w:p w:rsidR="008B2EB6" w:rsidRPr="00BB7091" w:rsidRDefault="008B2EB6" w:rsidP="00BB7091">
      <w:pPr>
        <w:jc w:val="center"/>
        <w:rPr>
          <w:b/>
          <w:bCs/>
          <w:color w:val="000000"/>
          <w:sz w:val="28"/>
          <w:szCs w:val="28"/>
        </w:rPr>
      </w:pPr>
      <w:r w:rsidRPr="00BB7091">
        <w:rPr>
          <w:b/>
          <w:bCs/>
          <w:color w:val="000000"/>
          <w:sz w:val="28"/>
          <w:szCs w:val="28"/>
        </w:rPr>
        <w:t xml:space="preserve">Требования к уровню </w:t>
      </w:r>
      <w:r w:rsidR="0030210F">
        <w:rPr>
          <w:b/>
          <w:bCs/>
          <w:color w:val="000000"/>
          <w:sz w:val="28"/>
          <w:szCs w:val="28"/>
        </w:rPr>
        <w:t>подготовки учащихся</w:t>
      </w:r>
      <w:r w:rsidRPr="00BB7091">
        <w:rPr>
          <w:b/>
          <w:bCs/>
          <w:color w:val="000000"/>
          <w:sz w:val="28"/>
          <w:szCs w:val="28"/>
        </w:rPr>
        <w:t xml:space="preserve"> </w:t>
      </w:r>
      <w:r w:rsidR="0030210F">
        <w:rPr>
          <w:b/>
          <w:bCs/>
          <w:color w:val="000000"/>
          <w:sz w:val="28"/>
          <w:szCs w:val="28"/>
        </w:rPr>
        <w:t>по информатике и ИКТ в 9 классе:</w:t>
      </w:r>
    </w:p>
    <w:p w:rsidR="00EC5CDD" w:rsidRPr="0030210F" w:rsidRDefault="0030210F" w:rsidP="0030210F">
      <w:pPr>
        <w:rPr>
          <w:b/>
          <w:bCs/>
          <w:i/>
          <w:iCs/>
          <w:color w:val="000000"/>
        </w:rPr>
      </w:pPr>
      <w:r w:rsidRPr="0030210F">
        <w:rPr>
          <w:b/>
          <w:bCs/>
          <w:i/>
          <w:iCs/>
          <w:color w:val="000000"/>
        </w:rPr>
        <w:t>У</w:t>
      </w:r>
      <w:r w:rsidR="008B2EB6" w:rsidRPr="0030210F">
        <w:rPr>
          <w:b/>
          <w:bCs/>
          <w:i/>
          <w:iCs/>
          <w:color w:val="000000"/>
        </w:rPr>
        <w:t>чащиеся должны знать: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lastRenderedPageBreak/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30210F">
        <w:rPr>
          <w:color w:val="000000"/>
          <w:sz w:val="22"/>
          <w:szCs w:val="22"/>
        </w:rPr>
        <w:t>мультимедийной</w:t>
      </w:r>
      <w:proofErr w:type="spellEnd"/>
      <w:r w:rsidRPr="0030210F">
        <w:rPr>
          <w:color w:val="000000"/>
          <w:sz w:val="22"/>
          <w:szCs w:val="22"/>
        </w:rPr>
        <w:t xml:space="preserve"> информации; о  технологиях обработки информационных массивов с использованием электронной таблицы или базы данных;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8B2EB6" w:rsidRPr="0030210F" w:rsidRDefault="008B2EB6" w:rsidP="008B2EB6">
      <w:pPr>
        <w:numPr>
          <w:ilvl w:val="0"/>
          <w:numId w:val="8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B2EB6" w:rsidRPr="00A2225B" w:rsidRDefault="008B2EB6" w:rsidP="008B2EB6">
      <w:pPr>
        <w:rPr>
          <w:color w:val="000000"/>
        </w:rPr>
      </w:pPr>
      <w:r w:rsidRPr="00A2225B">
        <w:rPr>
          <w:color w:val="000000"/>
        </w:rPr>
        <w:t> </w:t>
      </w:r>
    </w:p>
    <w:p w:rsidR="008B2EB6" w:rsidRPr="00A2225B" w:rsidRDefault="008B2EB6" w:rsidP="008B2EB6">
      <w:pPr>
        <w:rPr>
          <w:color w:val="000000"/>
        </w:rPr>
      </w:pPr>
      <w:r w:rsidRPr="00A2225B">
        <w:rPr>
          <w:b/>
          <w:bCs/>
          <w:i/>
          <w:iCs/>
          <w:color w:val="000000"/>
        </w:rPr>
        <w:t>Учащиеся должны уметь: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приводить примеры информационных процессов, источников и приемников информации;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 xml:space="preserve">кодировать и декодировать </w:t>
      </w:r>
      <w:proofErr w:type="spellStart"/>
      <w:r w:rsidRPr="0030210F">
        <w:rPr>
          <w:color w:val="000000"/>
          <w:sz w:val="22"/>
          <w:szCs w:val="22"/>
        </w:rPr>
        <w:t>информациюпри</w:t>
      </w:r>
      <w:proofErr w:type="spellEnd"/>
      <w:r w:rsidRPr="0030210F">
        <w:rPr>
          <w:color w:val="000000"/>
          <w:sz w:val="22"/>
          <w:szCs w:val="22"/>
        </w:rPr>
        <w:t xml:space="preserve"> известных </w:t>
      </w:r>
      <w:proofErr w:type="gramStart"/>
      <w:r w:rsidRPr="0030210F">
        <w:rPr>
          <w:color w:val="000000"/>
          <w:sz w:val="22"/>
          <w:szCs w:val="22"/>
        </w:rPr>
        <w:t>правилах</w:t>
      </w:r>
      <w:proofErr w:type="gramEnd"/>
      <w:r w:rsidRPr="0030210F">
        <w:rPr>
          <w:color w:val="000000"/>
          <w:sz w:val="22"/>
          <w:szCs w:val="22"/>
        </w:rPr>
        <w:t xml:space="preserve"> кодирования;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записывать в двоичной системе целые числа от 0 до 256;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записывать и преобразовывать логические выражения с операциями</w:t>
      </w:r>
      <w:proofErr w:type="gramStart"/>
      <w:r w:rsidRPr="0030210F">
        <w:rPr>
          <w:color w:val="000000"/>
          <w:sz w:val="22"/>
          <w:szCs w:val="22"/>
        </w:rPr>
        <w:t xml:space="preserve"> И</w:t>
      </w:r>
      <w:proofErr w:type="gramEnd"/>
      <w:r w:rsidRPr="0030210F">
        <w:rPr>
          <w:color w:val="000000"/>
          <w:sz w:val="22"/>
          <w:szCs w:val="22"/>
        </w:rPr>
        <w:t>, ИЛИ, НЕ; определять значение логического выражения;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проводить компьютерные эксперименты с использованием готовых моделей;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создавать записи в базе данных;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создавать презентации на основе шаблонов;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использовать формулы для вычислений в электронных таблицах;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8B2EB6" w:rsidRPr="0030210F" w:rsidRDefault="008B2EB6" w:rsidP="008B2EB6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>передавать информации по телекоммуникационным каналам в учебной и личной переписке;</w:t>
      </w:r>
    </w:p>
    <w:p w:rsidR="0030210F" w:rsidRPr="002765F8" w:rsidRDefault="008B2EB6" w:rsidP="002765F8">
      <w:pPr>
        <w:numPr>
          <w:ilvl w:val="0"/>
          <w:numId w:val="9"/>
        </w:numPr>
        <w:ind w:left="450"/>
        <w:rPr>
          <w:color w:val="000000"/>
          <w:sz w:val="22"/>
          <w:szCs w:val="22"/>
        </w:rPr>
      </w:pPr>
      <w:r w:rsidRPr="0030210F">
        <w:rPr>
          <w:color w:val="000000"/>
          <w:sz w:val="22"/>
          <w:szCs w:val="22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30210F">
        <w:rPr>
          <w:color w:val="000000"/>
          <w:sz w:val="22"/>
          <w:szCs w:val="22"/>
        </w:rPr>
        <w:t>мультимедийным</w:t>
      </w:r>
      <w:proofErr w:type="spellEnd"/>
      <w:r w:rsidRPr="0030210F">
        <w:rPr>
          <w:color w:val="000000"/>
          <w:sz w:val="22"/>
          <w:szCs w:val="22"/>
        </w:rPr>
        <w:t xml:space="preserve"> проектором, цифро</w:t>
      </w:r>
      <w:r w:rsidR="00D15E12" w:rsidRPr="0030210F">
        <w:rPr>
          <w:color w:val="000000"/>
          <w:sz w:val="22"/>
          <w:szCs w:val="22"/>
        </w:rPr>
        <w:t>вой камерой, цифровым датчиком).</w:t>
      </w:r>
    </w:p>
    <w:p w:rsidR="00D15E12" w:rsidRDefault="00D15E12" w:rsidP="002765F8">
      <w:pPr>
        <w:pStyle w:val="ad"/>
        <w:ind w:left="284"/>
        <w:jc w:val="both"/>
        <w:rPr>
          <w:b/>
          <w:sz w:val="24"/>
          <w:szCs w:val="24"/>
        </w:rPr>
      </w:pPr>
      <w:r w:rsidRPr="00A2225B">
        <w:rPr>
          <w:b/>
          <w:sz w:val="24"/>
          <w:szCs w:val="24"/>
        </w:rPr>
        <w:t>Формы текущего контроля знаний, умений, навыков; промежуточной и итоговой аттестации учащихся:</w:t>
      </w:r>
    </w:p>
    <w:p w:rsidR="0088061F" w:rsidRPr="00A2225B" w:rsidRDefault="0088061F" w:rsidP="002765F8">
      <w:pPr>
        <w:pStyle w:val="ad"/>
        <w:ind w:left="284"/>
        <w:jc w:val="both"/>
        <w:rPr>
          <w:b/>
          <w:sz w:val="24"/>
          <w:szCs w:val="24"/>
        </w:rPr>
      </w:pPr>
      <w:proofErr w:type="gramStart"/>
      <w:r w:rsidRPr="002C16DD">
        <w:rPr>
          <w:sz w:val="24"/>
          <w:szCs w:val="24"/>
        </w:rPr>
        <w:t xml:space="preserve">Формы и средства контроля знаний, общих умений, навыков и способов деятельности учащихся </w:t>
      </w:r>
      <w:r>
        <w:rPr>
          <w:sz w:val="24"/>
          <w:szCs w:val="24"/>
        </w:rPr>
        <w:t>9</w:t>
      </w:r>
      <w:r w:rsidRPr="002C16DD">
        <w:rPr>
          <w:sz w:val="24"/>
          <w:szCs w:val="24"/>
        </w:rPr>
        <w:t xml:space="preserve"> класса по </w:t>
      </w:r>
      <w:r>
        <w:rPr>
          <w:sz w:val="24"/>
          <w:szCs w:val="24"/>
        </w:rPr>
        <w:t>информатике и ИКТ</w:t>
      </w:r>
      <w:r w:rsidRPr="002C16DD">
        <w:rPr>
          <w:sz w:val="24"/>
          <w:szCs w:val="24"/>
        </w:rPr>
        <w:t xml:space="preserve"> определяются в соответствии с локальным актом «Положение о текущем контроле знаний, универсальных учебных действий, общих учебных умений, навыков и </w:t>
      </w:r>
      <w:r w:rsidRPr="002C16DD">
        <w:rPr>
          <w:sz w:val="24"/>
          <w:szCs w:val="24"/>
        </w:rPr>
        <w:lastRenderedPageBreak/>
        <w:t>способов деятельности, промежуточной итоговой аттестации учащихся М</w:t>
      </w:r>
      <w:r w:rsidR="002765F8">
        <w:rPr>
          <w:sz w:val="24"/>
          <w:szCs w:val="24"/>
        </w:rPr>
        <w:t xml:space="preserve">БОУ </w:t>
      </w:r>
      <w:proofErr w:type="spellStart"/>
      <w:r w:rsidR="002765F8">
        <w:rPr>
          <w:sz w:val="24"/>
          <w:szCs w:val="24"/>
        </w:rPr>
        <w:t>Митьковской</w:t>
      </w:r>
      <w:proofErr w:type="spellEnd"/>
      <w:r w:rsidR="002765F8">
        <w:rPr>
          <w:sz w:val="24"/>
          <w:szCs w:val="24"/>
        </w:rPr>
        <w:t xml:space="preserve"> СОШ» (</w:t>
      </w:r>
      <w:r w:rsidR="002765F8" w:rsidRPr="00FE1D60">
        <w:rPr>
          <w:sz w:val="24"/>
          <w:szCs w:val="24"/>
        </w:rPr>
        <w:t xml:space="preserve">приказ от </w:t>
      </w:r>
      <w:r w:rsidR="0054579A" w:rsidRPr="00FE1D60">
        <w:rPr>
          <w:sz w:val="24"/>
          <w:szCs w:val="24"/>
        </w:rPr>
        <w:t>20</w:t>
      </w:r>
      <w:r w:rsidR="002765F8" w:rsidRPr="00FE1D60">
        <w:rPr>
          <w:sz w:val="24"/>
          <w:szCs w:val="24"/>
        </w:rPr>
        <w:t>.0</w:t>
      </w:r>
      <w:r w:rsidR="00FE1D60" w:rsidRPr="00FE1D60">
        <w:rPr>
          <w:sz w:val="24"/>
          <w:szCs w:val="24"/>
        </w:rPr>
        <w:t>4</w:t>
      </w:r>
      <w:r w:rsidR="002765F8" w:rsidRPr="00FE1D60">
        <w:rPr>
          <w:sz w:val="24"/>
          <w:szCs w:val="24"/>
        </w:rPr>
        <w:t>.20</w:t>
      </w:r>
      <w:r w:rsidR="0054579A" w:rsidRPr="00FE1D60">
        <w:rPr>
          <w:sz w:val="24"/>
          <w:szCs w:val="24"/>
        </w:rPr>
        <w:t>1</w:t>
      </w:r>
      <w:r w:rsidR="00FE1D60" w:rsidRPr="00FE1D60">
        <w:rPr>
          <w:sz w:val="24"/>
          <w:szCs w:val="24"/>
        </w:rPr>
        <w:t>7</w:t>
      </w:r>
      <w:r w:rsidR="0054579A" w:rsidRPr="00FE1D60">
        <w:rPr>
          <w:sz w:val="24"/>
          <w:szCs w:val="24"/>
        </w:rPr>
        <w:t>г № 2</w:t>
      </w:r>
      <w:r w:rsidR="00FE1D60" w:rsidRPr="00FE1D60">
        <w:rPr>
          <w:sz w:val="24"/>
          <w:szCs w:val="24"/>
        </w:rPr>
        <w:t>2</w:t>
      </w:r>
      <w:r w:rsidRPr="00FE1D60">
        <w:rPr>
          <w:sz w:val="24"/>
          <w:szCs w:val="24"/>
        </w:rPr>
        <w:t>)</w:t>
      </w:r>
      <w:r w:rsidRPr="002C16DD">
        <w:rPr>
          <w:sz w:val="24"/>
          <w:szCs w:val="24"/>
        </w:rPr>
        <w:t xml:space="preserve"> и находит отражение в разделе календарно-тематическое планирования «Виды учебной</w:t>
      </w:r>
      <w:proofErr w:type="gramEnd"/>
      <w:r w:rsidRPr="002C16DD">
        <w:rPr>
          <w:sz w:val="24"/>
          <w:szCs w:val="24"/>
        </w:rPr>
        <w:t xml:space="preserve"> деятельности, формы текущего контроля успеваемости и промежуточной аттестации».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  Текущий контроль осуществляется с помощью компьютерного практикума в форме практических работ и практических заданий.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  Тематический контроль осуществляется по завершении крупного блока (раздела) в форме тестирования, выполнения зачетной практической работы.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 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Виды фронтального контроля знаний и умений:</w:t>
      </w:r>
    </w:p>
    <w:p w:rsidR="00D15E12" w:rsidRPr="00A2225B" w:rsidRDefault="002765F8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D15E12" w:rsidRPr="00A2225B">
        <w:rPr>
          <w:sz w:val="24"/>
          <w:szCs w:val="24"/>
        </w:rPr>
        <w:t>контрольная работа (по теоретическому материалу, по решению задач, по содержанию выполненной лабораторной работы);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тест (на печатной основе, программное средство для ЭВМ);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дидактические материалы;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лабораторная работа фронтальная;</w:t>
      </w:r>
    </w:p>
    <w:p w:rsidR="00D15E12" w:rsidRPr="00A2225B" w:rsidRDefault="00D15E12" w:rsidP="00D15E12">
      <w:pPr>
        <w:pStyle w:val="ad"/>
        <w:numPr>
          <w:ilvl w:val="0"/>
          <w:numId w:val="9"/>
        </w:numPr>
        <w:jc w:val="both"/>
        <w:rPr>
          <w:sz w:val="24"/>
          <w:szCs w:val="24"/>
        </w:rPr>
      </w:pPr>
      <w:r w:rsidRPr="00A2225B">
        <w:rPr>
          <w:sz w:val="24"/>
          <w:szCs w:val="24"/>
        </w:rPr>
        <w:t>контрольная лабораторная работа.</w:t>
      </w:r>
    </w:p>
    <w:p w:rsidR="00D15E12" w:rsidRPr="002765F8" w:rsidRDefault="00D15E12" w:rsidP="002765F8">
      <w:pPr>
        <w:pStyle w:val="ad"/>
        <w:ind w:left="567" w:firstLine="153"/>
        <w:jc w:val="both"/>
        <w:rPr>
          <w:sz w:val="22"/>
          <w:szCs w:val="22"/>
        </w:rPr>
      </w:pPr>
      <w:r w:rsidRPr="002765F8">
        <w:rPr>
          <w:sz w:val="22"/>
          <w:szCs w:val="22"/>
        </w:rPr>
        <w:t>Фронтальный контроль дополняется другими видами проверки знаний и умений учащихся (индивидуальный опрос, экзамен и пр.).</w:t>
      </w:r>
    </w:p>
    <w:p w:rsidR="00D15E12" w:rsidRPr="002765F8" w:rsidRDefault="00D15E12" w:rsidP="002765F8">
      <w:pPr>
        <w:pStyle w:val="ad"/>
        <w:ind w:left="567" w:firstLine="153"/>
        <w:jc w:val="both"/>
        <w:rPr>
          <w:sz w:val="22"/>
          <w:szCs w:val="22"/>
        </w:rPr>
      </w:pPr>
      <w:r w:rsidRPr="002765F8">
        <w:rPr>
          <w:sz w:val="22"/>
          <w:szCs w:val="22"/>
        </w:rPr>
        <w:t>Критерии оценки знаний и умений</w:t>
      </w:r>
    </w:p>
    <w:p w:rsidR="00EC5CDD" w:rsidRPr="002765F8" w:rsidRDefault="00D15E12" w:rsidP="002765F8">
      <w:pPr>
        <w:pStyle w:val="ad"/>
        <w:ind w:left="567" w:firstLine="153"/>
        <w:jc w:val="both"/>
        <w:rPr>
          <w:sz w:val="22"/>
          <w:szCs w:val="22"/>
        </w:rPr>
      </w:pPr>
      <w:r w:rsidRPr="002765F8">
        <w:rPr>
          <w:sz w:val="22"/>
          <w:szCs w:val="22"/>
        </w:rPr>
        <w:t xml:space="preserve">Положительная оценка («3», «4», «5») выставляется, когда ученик показал владение основным программным материалом. Оценка «5» выставляется при условии безупречного ответа либо при наличии 1-2 мелких погрешностей, «4» – при наличии 1-2 недочетов. Неудовлетворительная оценка выставляется в случае, если ученик показал не усвоение основного программного материала. </w:t>
      </w:r>
    </w:p>
    <w:p w:rsidR="00EC5CDD" w:rsidRPr="002765F8" w:rsidRDefault="00EC5CDD" w:rsidP="00EC5CDD">
      <w:pPr>
        <w:ind w:left="567" w:firstLine="153"/>
        <w:jc w:val="both"/>
        <w:rPr>
          <w:sz w:val="22"/>
          <w:szCs w:val="22"/>
        </w:rPr>
      </w:pPr>
      <w:r w:rsidRPr="002765F8">
        <w:rPr>
          <w:sz w:val="22"/>
          <w:szCs w:val="22"/>
        </w:rPr>
        <w:t xml:space="preserve">Контроль </w:t>
      </w:r>
      <w:proofErr w:type="spellStart"/>
      <w:r w:rsidRPr="002765F8">
        <w:rPr>
          <w:sz w:val="22"/>
          <w:szCs w:val="22"/>
        </w:rPr>
        <w:t>сформированности</w:t>
      </w:r>
      <w:proofErr w:type="spellEnd"/>
      <w:r w:rsidRPr="002765F8">
        <w:rPr>
          <w:sz w:val="22"/>
          <w:szCs w:val="22"/>
        </w:rPr>
        <w:t xml:space="preserve"> навыков происходит на каждом уроке при выполнении упражнений  в рабочей тетради и на компьютере.</w:t>
      </w:r>
    </w:p>
    <w:p w:rsidR="00153C74" w:rsidRPr="002765F8" w:rsidRDefault="00153C74" w:rsidP="00D15E12">
      <w:pPr>
        <w:ind w:left="567" w:firstLine="153"/>
        <w:jc w:val="both"/>
        <w:rPr>
          <w:sz w:val="22"/>
          <w:szCs w:val="22"/>
        </w:rPr>
      </w:pPr>
    </w:p>
    <w:p w:rsidR="00EC5CDD" w:rsidRPr="00E267C1" w:rsidRDefault="00EC5CDD" w:rsidP="00EC5CDD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E267C1">
        <w:rPr>
          <w:b/>
          <w:bCs/>
          <w:kern w:val="36"/>
        </w:rPr>
        <w:t>Критерии оценки устного ответа</w:t>
      </w:r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b/>
          <w:bCs/>
          <w:sz w:val="22"/>
          <w:szCs w:val="22"/>
        </w:rPr>
        <w:t>Отметка «5»</w:t>
      </w:r>
      <w:r w:rsidRPr="002765F8">
        <w:rPr>
          <w:sz w:val="22"/>
          <w:szCs w:val="22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</w:t>
      </w:r>
      <w:r w:rsidRPr="002765F8">
        <w:rPr>
          <w:sz w:val="22"/>
          <w:szCs w:val="22"/>
        </w:rPr>
        <w:tab/>
      </w:r>
    </w:p>
    <w:p w:rsidR="00EC5CDD" w:rsidRPr="002765F8" w:rsidRDefault="00EC5CDD" w:rsidP="00EC5CDD">
      <w:pPr>
        <w:spacing w:before="30" w:after="30"/>
        <w:rPr>
          <w:sz w:val="22"/>
          <w:szCs w:val="22"/>
        </w:rPr>
      </w:pPr>
      <w:r w:rsidRPr="002765F8">
        <w:rPr>
          <w:b/>
          <w:bCs/>
          <w:sz w:val="22"/>
          <w:szCs w:val="22"/>
        </w:rPr>
        <w:t>Отметка «4»</w:t>
      </w:r>
      <w:r w:rsidRPr="002765F8">
        <w:rPr>
          <w:sz w:val="22"/>
          <w:szCs w:val="22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 </w:t>
      </w:r>
      <w:r w:rsidRPr="002765F8">
        <w:rPr>
          <w:sz w:val="22"/>
          <w:szCs w:val="22"/>
        </w:rPr>
        <w:tab/>
      </w:r>
    </w:p>
    <w:p w:rsidR="00EC5CDD" w:rsidRPr="002765F8" w:rsidRDefault="00EC5CDD" w:rsidP="00EC5CDD">
      <w:pPr>
        <w:spacing w:before="30" w:after="30"/>
        <w:rPr>
          <w:sz w:val="22"/>
          <w:szCs w:val="22"/>
        </w:rPr>
      </w:pPr>
      <w:r w:rsidRPr="002765F8">
        <w:rPr>
          <w:b/>
          <w:bCs/>
          <w:sz w:val="22"/>
          <w:szCs w:val="22"/>
        </w:rPr>
        <w:t>Отметка «3»</w:t>
      </w:r>
      <w:r w:rsidRPr="002765F8">
        <w:rPr>
          <w:sz w:val="22"/>
          <w:szCs w:val="22"/>
        </w:rPr>
        <w:t>: ответ полный, но при этом допущена существенная ошибка, или неполный, несвязный. </w:t>
      </w:r>
      <w:r w:rsidRPr="002765F8">
        <w:rPr>
          <w:sz w:val="22"/>
          <w:szCs w:val="22"/>
        </w:rPr>
        <w:tab/>
      </w:r>
    </w:p>
    <w:p w:rsidR="00EC5CDD" w:rsidRPr="002765F8" w:rsidRDefault="00EC5CDD" w:rsidP="00EC5CDD">
      <w:pPr>
        <w:spacing w:before="30" w:after="30"/>
        <w:rPr>
          <w:sz w:val="22"/>
          <w:szCs w:val="22"/>
        </w:rPr>
      </w:pPr>
      <w:r w:rsidRPr="002765F8">
        <w:rPr>
          <w:b/>
          <w:bCs/>
          <w:sz w:val="22"/>
          <w:szCs w:val="22"/>
        </w:rPr>
        <w:t>Отметка «2»</w:t>
      </w:r>
      <w:r w:rsidRPr="002765F8">
        <w:rPr>
          <w:sz w:val="22"/>
          <w:szCs w:val="22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 </w:t>
      </w:r>
      <w:r w:rsidRPr="002765F8">
        <w:rPr>
          <w:sz w:val="22"/>
          <w:szCs w:val="22"/>
        </w:rPr>
        <w:tab/>
      </w:r>
    </w:p>
    <w:p w:rsidR="00EC5CDD" w:rsidRPr="002765F8" w:rsidRDefault="00EC5CDD" w:rsidP="00EC5CDD">
      <w:pPr>
        <w:spacing w:before="30" w:after="30"/>
        <w:rPr>
          <w:sz w:val="22"/>
          <w:szCs w:val="22"/>
        </w:rPr>
      </w:pPr>
      <w:r w:rsidRPr="002765F8">
        <w:rPr>
          <w:b/>
          <w:bCs/>
          <w:sz w:val="22"/>
          <w:szCs w:val="22"/>
        </w:rPr>
        <w:t>Отметка «1»</w:t>
      </w:r>
      <w:r w:rsidRPr="002765F8">
        <w:rPr>
          <w:sz w:val="22"/>
          <w:szCs w:val="22"/>
        </w:rPr>
        <w:t>: отсутствие ответа.</w:t>
      </w:r>
    </w:p>
    <w:p w:rsidR="00EC5CDD" w:rsidRPr="00E267C1" w:rsidRDefault="00EC5CDD" w:rsidP="00EC5CDD">
      <w:pPr>
        <w:jc w:val="center"/>
        <w:rPr>
          <w:b/>
        </w:rPr>
      </w:pPr>
      <w:r w:rsidRPr="00E267C1">
        <w:rPr>
          <w:b/>
        </w:rPr>
        <w:t>Оценка лабораторных и практических работ.</w:t>
      </w:r>
    </w:p>
    <w:p w:rsidR="00EC5CDD" w:rsidRPr="002765F8" w:rsidRDefault="00EC5CDD" w:rsidP="00EC5CDD">
      <w:pPr>
        <w:rPr>
          <w:b/>
          <w:sz w:val="22"/>
          <w:szCs w:val="22"/>
        </w:rPr>
      </w:pPr>
      <w:r w:rsidRPr="002765F8">
        <w:rPr>
          <w:b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2765F8">
          <w:rPr>
            <w:b/>
            <w:sz w:val="22"/>
            <w:szCs w:val="22"/>
          </w:rPr>
          <w:t>5”</w:t>
        </w:r>
      </w:smartTag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sz w:val="22"/>
          <w:szCs w:val="22"/>
        </w:rPr>
        <w:t>Ставится в том случае, если учащийся:</w:t>
      </w:r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sz w:val="22"/>
          <w:szCs w:val="22"/>
        </w:rPr>
        <w:t xml:space="preserve">а) выполнил работу в полном объёме с соблюдением необходимой последовательности ее проведения; </w:t>
      </w:r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sz w:val="22"/>
          <w:szCs w:val="22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sz w:val="22"/>
          <w:szCs w:val="22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EC5CDD" w:rsidRPr="002765F8" w:rsidRDefault="00EC5CDD" w:rsidP="00EC5CDD">
      <w:pPr>
        <w:rPr>
          <w:b/>
          <w:sz w:val="22"/>
          <w:szCs w:val="22"/>
        </w:rPr>
      </w:pPr>
      <w:r w:rsidRPr="002765F8">
        <w:rPr>
          <w:b/>
          <w:sz w:val="22"/>
          <w:szCs w:val="22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2765F8">
          <w:rPr>
            <w:b/>
            <w:sz w:val="22"/>
            <w:szCs w:val="22"/>
          </w:rPr>
          <w:t>4”</w:t>
        </w:r>
      </w:smartTag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sz w:val="22"/>
          <w:szCs w:val="22"/>
        </w:rPr>
        <w:t>Ставится в том случае, если выполнены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2765F8">
          <w:rPr>
            <w:sz w:val="22"/>
            <w:szCs w:val="22"/>
          </w:rPr>
          <w:t>5”</w:t>
        </w:r>
      </w:smartTag>
      <w:r w:rsidRPr="002765F8">
        <w:rPr>
          <w:sz w:val="22"/>
          <w:szCs w:val="22"/>
        </w:rPr>
        <w:t>, но:</w:t>
      </w:r>
    </w:p>
    <w:p w:rsidR="00EC5CDD" w:rsidRPr="002765F8" w:rsidRDefault="00EC5CDD" w:rsidP="00EC5CDD">
      <w:pPr>
        <w:rPr>
          <w:sz w:val="22"/>
          <w:szCs w:val="22"/>
        </w:rPr>
      </w:pPr>
      <w:r w:rsidRPr="002765F8">
        <w:rPr>
          <w:sz w:val="22"/>
          <w:szCs w:val="22"/>
        </w:rPr>
        <w:lastRenderedPageBreak/>
        <w:t xml:space="preserve">а) задания выполнял в условиях, не обеспечивающих достаточной точности измерений, </w:t>
      </w:r>
    </w:p>
    <w:p w:rsidR="00EC5CDD" w:rsidRPr="00E267C1" w:rsidRDefault="00EC5CDD" w:rsidP="00EC5CDD">
      <w:r w:rsidRPr="002765F8">
        <w:rPr>
          <w:sz w:val="22"/>
          <w:szCs w:val="22"/>
        </w:rPr>
        <w:t>б) или допущено 2-3 недочета, или не более одной  негрубой ошибки и одного недочета.</w:t>
      </w:r>
    </w:p>
    <w:p w:rsidR="00EC5CDD" w:rsidRPr="00E267C1" w:rsidRDefault="00EC5CDD" w:rsidP="00EC5CDD">
      <w:pPr>
        <w:rPr>
          <w:b/>
        </w:rPr>
      </w:pPr>
      <w:r w:rsidRPr="00E267C1">
        <w:rPr>
          <w:b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E267C1">
          <w:rPr>
            <w:b/>
          </w:rPr>
          <w:t>3”</w:t>
        </w:r>
      </w:smartTag>
    </w:p>
    <w:p w:rsidR="00EC5CDD" w:rsidRPr="00E267C1" w:rsidRDefault="00EC5CDD" w:rsidP="00EC5CDD">
      <w:r w:rsidRPr="00E267C1">
        <w:t>Ставится в том случае, если работа выполнена не полностью, но объём выполненной части таков, что позволяет получить правильные результаты и выводы, или если в ходе выполнения работы были допущены следующие ошибки:</w:t>
      </w:r>
    </w:p>
    <w:p w:rsidR="00EC5CDD" w:rsidRPr="00E267C1" w:rsidRDefault="00EC5CDD" w:rsidP="00EC5CDD">
      <w:r w:rsidRPr="00E267C1">
        <w:t>а) выполнение работы проводилось в нерациональных условиях, что привело к получению результатов с большой погрешностью,</w:t>
      </w:r>
    </w:p>
    <w:p w:rsidR="00EC5CDD" w:rsidRPr="00E267C1" w:rsidRDefault="00EC5CDD" w:rsidP="00EC5CDD">
      <w:r w:rsidRPr="00E267C1">
        <w:t>б)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выполнения,</w:t>
      </w:r>
    </w:p>
    <w:p w:rsidR="00EC5CDD" w:rsidRPr="00E267C1" w:rsidRDefault="00EC5CDD" w:rsidP="00EC5CDD">
      <w:r w:rsidRPr="00E267C1">
        <w:t>в) или работа выполнена не полностью,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EC5CDD" w:rsidRPr="00E267C1" w:rsidRDefault="00EC5CDD" w:rsidP="00EC5CDD">
      <w:pPr>
        <w:rPr>
          <w:b/>
        </w:rPr>
      </w:pPr>
      <w:r w:rsidRPr="00E267C1">
        <w:rPr>
          <w:b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E267C1">
          <w:rPr>
            <w:b/>
          </w:rPr>
          <w:t>2”</w:t>
        </w:r>
      </w:smartTag>
    </w:p>
    <w:p w:rsidR="00EC5CDD" w:rsidRPr="00E267C1" w:rsidRDefault="00EC5CDD" w:rsidP="00EC5CDD">
      <w:r w:rsidRPr="00E267C1">
        <w:t>Ставится в том случае, если:</w:t>
      </w:r>
    </w:p>
    <w:p w:rsidR="00EC5CDD" w:rsidRPr="00E267C1" w:rsidRDefault="00EC5CDD" w:rsidP="00EC5CDD">
      <w:r w:rsidRPr="00E267C1">
        <w:t>а) работа выполнена не полностью и объём выполненной части работы не позволяет сделать правильных выводов,</w:t>
      </w:r>
    </w:p>
    <w:p w:rsidR="00EC5CDD" w:rsidRPr="00E267C1" w:rsidRDefault="00EC5CDD" w:rsidP="00EC5CDD">
      <w:r w:rsidRPr="00E267C1">
        <w:t>б) или, вычисления, наблюдения (моделирование) производились неправильно,</w:t>
      </w:r>
    </w:p>
    <w:p w:rsidR="00EC5CDD" w:rsidRPr="00E267C1" w:rsidRDefault="00EC5CDD" w:rsidP="00EC5CDD">
      <w:r w:rsidRPr="00E267C1">
        <w:t>в) или в ходе работы и в отчете обнаружились в совокупности все недостатки, отмеченные в требованиях к оценке “</w:t>
      </w:r>
      <w:smartTag w:uri="urn:schemas-microsoft-com:office:smarttags" w:element="metricconverter">
        <w:smartTagPr>
          <w:attr w:name="ProductID" w:val="3”"/>
        </w:smartTagPr>
        <w:r w:rsidRPr="00E267C1">
          <w:t>3”</w:t>
        </w:r>
      </w:smartTag>
      <w:r w:rsidRPr="00E267C1">
        <w:t>.</w:t>
      </w:r>
    </w:p>
    <w:p w:rsidR="00EC5CDD" w:rsidRPr="0088061F" w:rsidRDefault="00EC5CDD" w:rsidP="00EC5CDD">
      <w:pPr>
        <w:rPr>
          <w:bCs/>
          <w:i/>
          <w:iCs/>
        </w:rPr>
      </w:pPr>
      <w:r w:rsidRPr="00E267C1">
        <w:rPr>
          <w:bCs/>
          <w:i/>
          <w:iCs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EC5CDD" w:rsidRPr="00714DA9" w:rsidRDefault="00FE1D60" w:rsidP="00EC5CDD">
      <w:pPr>
        <w:ind w:firstLine="540"/>
        <w:jc w:val="center"/>
        <w:rPr>
          <w:b/>
          <w:bCs/>
          <w:kern w:val="36"/>
        </w:rPr>
      </w:pPr>
      <w:r>
        <w:rPr>
          <w:b/>
          <w:bCs/>
          <w:kern w:val="36"/>
        </w:rPr>
        <w:t>Критерии оценки тестов, зачётов</w:t>
      </w:r>
      <w:r w:rsidR="00EC5CDD" w:rsidRPr="00E267C1">
        <w:rPr>
          <w:b/>
          <w:bCs/>
          <w:kern w:val="36"/>
        </w:rPr>
        <w:t xml:space="preserve"> контрольных и самостоятельных работ </w:t>
      </w:r>
    </w:p>
    <w:p w:rsidR="00EC5CDD" w:rsidRPr="00E267C1" w:rsidRDefault="00EC5CDD" w:rsidP="00EC5CDD">
      <w:pPr>
        <w:ind w:left="-142" w:firstLine="568"/>
      </w:pPr>
      <w:r w:rsidRPr="00E267C1">
        <w:t>Оценка «5» ставится, если учащийся выполнил 90 – 100% работы</w:t>
      </w:r>
    </w:p>
    <w:p w:rsidR="00EC5CDD" w:rsidRPr="00E267C1" w:rsidRDefault="00EC5CDD" w:rsidP="00EC5CDD">
      <w:pPr>
        <w:ind w:left="-142" w:firstLine="568"/>
      </w:pPr>
      <w:r w:rsidRPr="00E267C1">
        <w:t>Оценка «4» ставится, если учащийся выполнил 70 – 89 % работы</w:t>
      </w:r>
    </w:p>
    <w:p w:rsidR="00EC5CDD" w:rsidRPr="00E267C1" w:rsidRDefault="00EC5CDD" w:rsidP="00EC5CDD">
      <w:pPr>
        <w:ind w:left="-142" w:firstLine="568"/>
      </w:pPr>
      <w:r w:rsidRPr="00E267C1">
        <w:t>Оценка «3» ставится, если учащийся выполнил 30 – 69 % работы</w:t>
      </w:r>
    </w:p>
    <w:p w:rsidR="000D7A9B" w:rsidRPr="0088061F" w:rsidRDefault="00EC5CDD" w:rsidP="0088061F">
      <w:pPr>
        <w:ind w:left="-142" w:firstLine="568"/>
      </w:pPr>
      <w:r w:rsidRPr="00E267C1">
        <w:t>Оценка «2» ставится, если</w:t>
      </w:r>
      <w:r>
        <w:t xml:space="preserve"> учащийся выполнил до 30% работ</w:t>
      </w:r>
      <w:r w:rsidR="00D15E12">
        <w:t>ы</w:t>
      </w:r>
    </w:p>
    <w:p w:rsidR="00DD13D4" w:rsidRDefault="00CC4DA8" w:rsidP="00CC4DA8">
      <w:pPr>
        <w:ind w:firstLine="567"/>
        <w:jc w:val="center"/>
        <w:rPr>
          <w:b/>
          <w:sz w:val="28"/>
          <w:szCs w:val="28"/>
        </w:rPr>
      </w:pPr>
      <w:r w:rsidRPr="00781AAC">
        <w:rPr>
          <w:b/>
          <w:sz w:val="28"/>
          <w:szCs w:val="28"/>
        </w:rPr>
        <w:t xml:space="preserve">Содержание </w:t>
      </w:r>
      <w:r w:rsidR="00D15E12">
        <w:rPr>
          <w:b/>
          <w:sz w:val="28"/>
          <w:szCs w:val="28"/>
        </w:rPr>
        <w:t>учебного предмета</w:t>
      </w:r>
    </w:p>
    <w:p w:rsidR="00C13855" w:rsidRPr="00C13855" w:rsidRDefault="00C13855" w:rsidP="00C13855">
      <w:pPr>
        <w:ind w:firstLine="567"/>
        <w:rPr>
          <w:b/>
        </w:rPr>
      </w:pPr>
      <w:r>
        <w:rPr>
          <w:b/>
        </w:rPr>
        <w:t xml:space="preserve">                       Введение </w:t>
      </w:r>
      <w:r w:rsidR="0038339A">
        <w:rPr>
          <w:b/>
        </w:rPr>
        <w:t xml:space="preserve">- </w:t>
      </w:r>
      <w:r>
        <w:rPr>
          <w:b/>
        </w:rPr>
        <w:t>1 час</w:t>
      </w:r>
    </w:p>
    <w:p w:rsidR="00831881" w:rsidRDefault="00D15E12" w:rsidP="00831881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Раздел 1  </w:t>
      </w:r>
      <w:r w:rsidR="00831881">
        <w:rPr>
          <w:b/>
          <w:bCs/>
        </w:rPr>
        <w:t>Математические основы информатики (12 ч)</w:t>
      </w:r>
    </w:p>
    <w:p w:rsidR="00831881" w:rsidRDefault="00831881" w:rsidP="00831881">
      <w:pPr>
        <w:ind w:firstLine="567"/>
        <w:jc w:val="both"/>
      </w:pPr>
      <w: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>. Двоичная арифметика.</w:t>
      </w:r>
    </w:p>
    <w:p w:rsidR="00831881" w:rsidRDefault="00831881" w:rsidP="00831881">
      <w:pPr>
        <w:ind w:firstLine="567"/>
        <w:jc w:val="both"/>
        <w:rPr>
          <w:bCs/>
        </w:rPr>
      </w:pPr>
      <w:r>
        <w:rPr>
          <w:bCs/>
        </w:rPr>
        <w:t>Компьютерное представление целых чисел. Представление вещественных чисел.</w:t>
      </w:r>
    </w:p>
    <w:p w:rsidR="00831881" w:rsidRDefault="00831881" w:rsidP="00831881">
      <w:pPr>
        <w:ind w:firstLine="567"/>
        <w:jc w:val="both"/>
        <w:rPr>
          <w:bCs/>
        </w:rPr>
      </w:pPr>
      <w:r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Аналитическая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анализировать любую позиционную систему как знаковую систему;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определять диапазон целых чисел в  n-разрядном представлении;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анализировать логическую структуру высказываний;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анализировать простейшие электронные схемы.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lastRenderedPageBreak/>
        <w:t>Практическая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 xml:space="preserve">переводить небольшие (от 0 до 1024) целые числа из десятичной системы счисления в </w:t>
      </w:r>
      <w:proofErr w:type="gramStart"/>
      <w:r>
        <w:t>двоичную</w:t>
      </w:r>
      <w:proofErr w:type="gramEnd"/>
      <w:r>
        <w:t>, восьмеричную, шестнадцатеричную и обратно;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выполнять операции сложения и умножения над небольшими двоичными числами;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строить таблицы истинности для логических выражений;</w:t>
      </w:r>
    </w:p>
    <w:p w:rsidR="00153C74" w:rsidRPr="00781AAC" w:rsidRDefault="00831881" w:rsidP="00781AAC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вычислять истинностное значение логического выражения.</w:t>
      </w:r>
    </w:p>
    <w:p w:rsidR="00831881" w:rsidRDefault="00D15E12" w:rsidP="00831881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Раздел 2 </w:t>
      </w:r>
      <w:r w:rsidR="00831881">
        <w:rPr>
          <w:b/>
          <w:bCs/>
        </w:rPr>
        <w:t>Моделирование и формализация (8 ч)</w:t>
      </w:r>
    </w:p>
    <w:p w:rsidR="00831881" w:rsidRDefault="00831881" w:rsidP="00831881">
      <w:pPr>
        <w:ind w:firstLine="567"/>
        <w:jc w:val="both"/>
      </w:pPr>
      <w: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>
        <w:t xml:space="preserve"> Оценка адекватности модели моделируемому объекту и целям моделирования.</w:t>
      </w:r>
    </w:p>
    <w:p w:rsidR="00831881" w:rsidRDefault="00831881" w:rsidP="00831881">
      <w:pPr>
        <w:ind w:firstLine="567"/>
        <w:jc w:val="both"/>
      </w:pPr>
      <w: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831881" w:rsidRDefault="00831881" w:rsidP="00831881">
      <w:pPr>
        <w:ind w:firstLine="567"/>
        <w:jc w:val="both"/>
      </w:pPr>
      <w: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831881" w:rsidRDefault="00831881" w:rsidP="00831881">
      <w:pPr>
        <w:ind w:firstLine="567"/>
        <w:jc w:val="both"/>
      </w:pPr>
      <w: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31881" w:rsidRDefault="00831881" w:rsidP="00831881">
      <w:pPr>
        <w:ind w:firstLine="567"/>
        <w:jc w:val="both"/>
      </w:pPr>
    </w:p>
    <w:p w:rsidR="00831881" w:rsidRDefault="00831881" w:rsidP="00831881">
      <w:pPr>
        <w:shd w:val="clear" w:color="auto" w:fill="FFFFFF"/>
        <w:jc w:val="both"/>
        <w:rPr>
          <w:i/>
        </w:rPr>
      </w:pPr>
      <w:r>
        <w:rPr>
          <w:i/>
        </w:rPr>
        <w:t>Аналитическая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различать натурные и информационные модели, изучаемые в школе, встречающиеся в жизни;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оценивать адекватность модели моделируемому объекту и целям моделирования;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определять вид информационной модели в зависимости от стоящей задачи;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приводить примеры использования таблиц, диаграмм, схем, графов и т.д. при описании объектов окружающего мира.</w:t>
      </w:r>
    </w:p>
    <w:p w:rsidR="00831881" w:rsidRDefault="00831881" w:rsidP="00831881">
      <w:pPr>
        <w:shd w:val="clear" w:color="auto" w:fill="FFFFFF"/>
        <w:jc w:val="both"/>
      </w:pPr>
    </w:p>
    <w:p w:rsidR="00831881" w:rsidRDefault="00831881" w:rsidP="00831881">
      <w:pPr>
        <w:shd w:val="clear" w:color="auto" w:fill="FFFFFF"/>
        <w:jc w:val="both"/>
        <w:rPr>
          <w:i/>
        </w:rPr>
      </w:pPr>
      <w:r>
        <w:rPr>
          <w:i/>
        </w:rPr>
        <w:t>Практическая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исследовать с помощью информационных моделей объекты в соответствии с поставленной задачей;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</w:pPr>
      <w:r>
        <w:t>работать с готовыми компьютерными моделями из различных предметных областей;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создавать однотабличные базы данных;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осуществлять поиск записей в готовой базе данных;</w:t>
      </w:r>
    </w:p>
    <w:p w:rsidR="00831881" w:rsidRPr="00A2225B" w:rsidRDefault="00831881" w:rsidP="00A2225B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осуществлять сортировку записей в готовой базе данных.</w:t>
      </w:r>
    </w:p>
    <w:p w:rsidR="00831881" w:rsidRDefault="00F10D45" w:rsidP="00831881">
      <w:pPr>
        <w:tabs>
          <w:tab w:val="left" w:pos="709"/>
        </w:tabs>
        <w:spacing w:before="120"/>
        <w:jc w:val="center"/>
        <w:rPr>
          <w:b/>
          <w:bCs/>
        </w:rPr>
      </w:pPr>
      <w:r>
        <w:rPr>
          <w:b/>
          <w:bCs/>
        </w:rPr>
        <w:t xml:space="preserve">Раздел 3 </w:t>
      </w:r>
      <w:r w:rsidR="00831881">
        <w:rPr>
          <w:b/>
          <w:bCs/>
        </w:rPr>
        <w:t>Основы алгоритмизации (12 ч)</w:t>
      </w:r>
    </w:p>
    <w:p w:rsidR="00831881" w:rsidRDefault="00831881" w:rsidP="00831881">
      <w:pPr>
        <w:ind w:firstLine="567"/>
        <w:jc w:val="both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>
        <w:t xml:space="preserve"> Их назначение, среда, режим работы, система команд.</w:t>
      </w:r>
    </w:p>
    <w:p w:rsidR="00831881" w:rsidRDefault="00831881" w:rsidP="00831881">
      <w:pPr>
        <w:ind w:firstLine="567"/>
        <w:jc w:val="both"/>
      </w:pPr>
      <w: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31881" w:rsidRDefault="00831881" w:rsidP="00831881">
      <w:pPr>
        <w:ind w:firstLine="567"/>
        <w:jc w:val="both"/>
      </w:pPr>
      <w: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31881" w:rsidRDefault="00831881" w:rsidP="00831881">
      <w:pPr>
        <w:ind w:firstLine="567"/>
        <w:jc w:val="both"/>
      </w:pPr>
      <w: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31881" w:rsidRDefault="00831881" w:rsidP="00831881">
      <w:pPr>
        <w:ind w:firstLine="567"/>
        <w:jc w:val="both"/>
      </w:pPr>
      <w: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31881" w:rsidRDefault="00831881" w:rsidP="00831881">
      <w:pPr>
        <w:ind w:firstLine="567"/>
        <w:jc w:val="both"/>
      </w:pP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Аналитическая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приводить примеры формальных и неформальных исполнителей;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придумывать задачи по управлению учебными исполнителями;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определять по блок-схеме, для решения какой задачи предназначен данный алгоритм;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анализировать изменение значений величин при пошаговом выполнении алгоритма;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определять по выбранному методу решения задачи, какие алгоритмические конструкции могут войти в алгоритм;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осуществлять разбиение исходной задачи на подзадачи;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сравнивать различные алгоритмы решения одной задачи.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Практическая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исполнять готовые алгоритмы для конкретных исходных данных;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преобразовывать запись алгоритма с одной формы в другую;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составлять линейные алгоритмы по управлению учебным исполнителем;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составлять алгоритмы с ветвлениями по управлению учебным исполнителем;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составлять циклические алгоритмы по управлению учебным исполнителем;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 xml:space="preserve">строить арифметические, строковые, логические выражения и вычислять их значения; 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831881" w:rsidRDefault="00F10D45" w:rsidP="00831881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Раздел 4 </w:t>
      </w:r>
      <w:r w:rsidR="00A2225B">
        <w:rPr>
          <w:b/>
          <w:bCs/>
        </w:rPr>
        <w:t>Начала</w:t>
      </w:r>
      <w:r w:rsidR="00831881">
        <w:rPr>
          <w:b/>
          <w:bCs/>
        </w:rPr>
        <w:t xml:space="preserve"> пр</w:t>
      </w:r>
      <w:r w:rsidR="00A2225B">
        <w:rPr>
          <w:b/>
          <w:bCs/>
        </w:rPr>
        <w:t xml:space="preserve">ограммирования  </w:t>
      </w:r>
      <w:r w:rsidR="00831881">
        <w:rPr>
          <w:b/>
          <w:bCs/>
        </w:rPr>
        <w:t xml:space="preserve"> (16 ч)</w:t>
      </w:r>
    </w:p>
    <w:p w:rsidR="00831881" w:rsidRDefault="00831881" w:rsidP="00831881">
      <w:pPr>
        <w:ind w:firstLine="567"/>
        <w:jc w:val="both"/>
      </w:pPr>
      <w: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31881" w:rsidRDefault="00831881" w:rsidP="00831881">
      <w:pPr>
        <w:ind w:firstLine="567"/>
        <w:jc w:val="both"/>
      </w:pPr>
      <w: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831881" w:rsidRDefault="00831881" w:rsidP="00831881">
      <w:pPr>
        <w:ind w:firstLine="567"/>
        <w:jc w:val="both"/>
      </w:pPr>
      <w:r>
        <w:t xml:space="preserve">Решение задач по разработке и выполнению программ в выбранной среде программирования. 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Аналитическая деятельность: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анализировать готовые программы;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определять по программе, для решения какой задачи она предназначена;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lastRenderedPageBreak/>
        <w:t>выделять этапы решения задачи на компьютере.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Практическая деятельность: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программировать линейные алгоритмы, предполагающие вычисление арифметических, строковых и логических выражений;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разрабатывать программы, содержащие оператор (операторы) цикла;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разрабатывать программы, содержащие подпрограмму;</w:t>
      </w:r>
    </w:p>
    <w:p w:rsidR="00831881" w:rsidRDefault="00831881" w:rsidP="00831881">
      <w:pPr>
        <w:pStyle w:val="a7"/>
        <w:numPr>
          <w:ilvl w:val="0"/>
          <w:numId w:val="4"/>
        </w:numPr>
        <w:tabs>
          <w:tab w:val="clear" w:pos="1260"/>
          <w:tab w:val="num" w:pos="0"/>
        </w:tabs>
        <w:suppressAutoHyphens/>
        <w:ind w:left="720"/>
        <w:contextualSpacing w:val="0"/>
      </w:pPr>
      <w:r>
        <w:t>разрабатывать программы для обработки одномерного массива:</w:t>
      </w:r>
    </w:p>
    <w:p w:rsidR="00831881" w:rsidRDefault="00831881" w:rsidP="00831881">
      <w:pPr>
        <w:pStyle w:val="a7"/>
        <w:numPr>
          <w:ilvl w:val="1"/>
          <w:numId w:val="4"/>
        </w:numPr>
        <w:tabs>
          <w:tab w:val="clear" w:pos="1260"/>
          <w:tab w:val="num" w:pos="0"/>
        </w:tabs>
        <w:suppressAutoHyphens/>
        <w:ind w:left="1440"/>
        <w:contextualSpacing w:val="0"/>
      </w:pPr>
      <w:r>
        <w:t>нахождение минимального (максимального) значения в данном массиве;</w:t>
      </w:r>
    </w:p>
    <w:p w:rsidR="00831881" w:rsidRDefault="00831881" w:rsidP="00831881">
      <w:pPr>
        <w:pStyle w:val="a7"/>
        <w:numPr>
          <w:ilvl w:val="1"/>
          <w:numId w:val="4"/>
        </w:numPr>
        <w:tabs>
          <w:tab w:val="clear" w:pos="1260"/>
          <w:tab w:val="num" w:pos="0"/>
        </w:tabs>
        <w:suppressAutoHyphens/>
        <w:ind w:left="1440"/>
        <w:contextualSpacing w:val="0"/>
      </w:pPr>
      <w:r>
        <w:t xml:space="preserve">подсчёт количества элементов массива, удовлетворяющих некоторому условию; </w:t>
      </w:r>
    </w:p>
    <w:p w:rsidR="00831881" w:rsidRDefault="00831881" w:rsidP="00831881">
      <w:pPr>
        <w:pStyle w:val="a7"/>
        <w:numPr>
          <w:ilvl w:val="1"/>
          <w:numId w:val="4"/>
        </w:numPr>
        <w:tabs>
          <w:tab w:val="clear" w:pos="1260"/>
          <w:tab w:val="num" w:pos="0"/>
        </w:tabs>
        <w:suppressAutoHyphens/>
        <w:ind w:left="1440"/>
        <w:contextualSpacing w:val="0"/>
      </w:pPr>
      <w:r>
        <w:t>нахождение суммы всех элементов массива;</w:t>
      </w:r>
    </w:p>
    <w:p w:rsidR="00831881" w:rsidRDefault="00831881" w:rsidP="00831881">
      <w:pPr>
        <w:pStyle w:val="a7"/>
        <w:numPr>
          <w:ilvl w:val="1"/>
          <w:numId w:val="4"/>
        </w:numPr>
        <w:tabs>
          <w:tab w:val="clear" w:pos="1260"/>
          <w:tab w:val="num" w:pos="0"/>
        </w:tabs>
        <w:suppressAutoHyphens/>
        <w:ind w:left="1440"/>
        <w:contextualSpacing w:val="0"/>
      </w:pPr>
      <w:r>
        <w:t>нахождение количества и суммы всех четных элементов в массиве;</w:t>
      </w:r>
    </w:p>
    <w:p w:rsidR="00831881" w:rsidRPr="00A2225B" w:rsidRDefault="00831881" w:rsidP="00A2225B">
      <w:pPr>
        <w:pStyle w:val="a7"/>
        <w:numPr>
          <w:ilvl w:val="1"/>
          <w:numId w:val="4"/>
        </w:numPr>
        <w:tabs>
          <w:tab w:val="clear" w:pos="1260"/>
          <w:tab w:val="num" w:pos="0"/>
        </w:tabs>
        <w:suppressAutoHyphens/>
        <w:ind w:left="1440"/>
        <w:contextualSpacing w:val="0"/>
      </w:pPr>
      <w:r>
        <w:t>сортировка элементов массива  и пр.</w:t>
      </w:r>
    </w:p>
    <w:p w:rsidR="00831881" w:rsidRDefault="00F10D45" w:rsidP="00831881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Раздел 5 </w:t>
      </w:r>
      <w:r w:rsidR="00831881">
        <w:rPr>
          <w:b/>
          <w:bCs/>
        </w:rPr>
        <w:t>Обработка числовой информации в электронных таблицах (6 ч)</w:t>
      </w:r>
    </w:p>
    <w:p w:rsidR="00831881" w:rsidRDefault="00831881" w:rsidP="00831881">
      <w:pPr>
        <w:ind w:firstLine="567"/>
        <w:jc w:val="both"/>
      </w:pPr>
      <w: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Аналитическая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анализировать пользовательский интерфейс используемого программного средства;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определять условия и возможности применения программного средства для решения типовых задач;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выявлять общее и отличия в разных программных продуктах, предназначенных для решения одного класса задач.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Практическая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создавать электронные таблицы, выполнять в них расчёты по встроенным и вводимым пользователем формулам;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строить  диаграммы и графики в электронных таблицах.</w:t>
      </w:r>
    </w:p>
    <w:p w:rsidR="00831881" w:rsidRDefault="00F10D45" w:rsidP="00831881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Раздел 6 </w:t>
      </w:r>
      <w:r w:rsidR="00831881">
        <w:rPr>
          <w:b/>
          <w:bCs/>
        </w:rPr>
        <w:t>Коммуникационные технологии (1</w:t>
      </w:r>
      <w:r w:rsidR="00C13855">
        <w:rPr>
          <w:b/>
          <w:bCs/>
        </w:rPr>
        <w:t>2</w:t>
      </w:r>
      <w:r w:rsidR="00831881">
        <w:rPr>
          <w:b/>
          <w:bCs/>
        </w:rPr>
        <w:t xml:space="preserve">ч) </w:t>
      </w:r>
    </w:p>
    <w:p w:rsidR="00831881" w:rsidRDefault="00831881" w:rsidP="00831881">
      <w:pPr>
        <w:ind w:firstLine="567"/>
        <w:jc w:val="both"/>
      </w:pPr>
      <w: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831881" w:rsidRDefault="00831881" w:rsidP="00831881">
      <w:pPr>
        <w:ind w:firstLine="567"/>
        <w:jc w:val="both"/>
      </w:pPr>
      <w: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831881" w:rsidRDefault="00831881" w:rsidP="00831881">
      <w:pPr>
        <w:ind w:firstLine="567"/>
        <w:jc w:val="both"/>
      </w:pPr>
      <w: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831881" w:rsidRDefault="00831881" w:rsidP="00831881">
      <w:pPr>
        <w:ind w:firstLine="567"/>
        <w:jc w:val="both"/>
      </w:pPr>
      <w: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t>Аналитическая деятельность: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выявлять общие черты и отличия способов взаимодействия на основе компьютерных сетей;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анализировать доменные имена компьютеров и адреса документов в Интернете;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 xml:space="preserve">приводить примеры ситуаций, в которых требуется поиск информации; 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анализировать и сопоставлять различные источники информации, оценивать достоверность найденной информации.</w:t>
      </w:r>
    </w:p>
    <w:p w:rsidR="00831881" w:rsidRDefault="00831881" w:rsidP="00831881">
      <w:pPr>
        <w:spacing w:before="120"/>
        <w:rPr>
          <w:i/>
        </w:rPr>
      </w:pPr>
      <w:r>
        <w:rPr>
          <w:i/>
        </w:rPr>
        <w:lastRenderedPageBreak/>
        <w:t xml:space="preserve">Практическая деятельность: 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осуществлять взаимодействие посредством электронной почты, чата, форума;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проводить поиск информации в сети Интернет по запросам с использованием логических операций;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>
        <w:t>веб-странички</w:t>
      </w:r>
      <w:proofErr w:type="spellEnd"/>
      <w:r>
        <w:t>,  включающей графические объекты;</w:t>
      </w:r>
    </w:p>
    <w:p w:rsidR="00831881" w:rsidRDefault="00831881" w:rsidP="00831881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ind w:left="709" w:hanging="709"/>
        <w:jc w:val="both"/>
      </w:pPr>
      <w: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831881" w:rsidRDefault="00831881" w:rsidP="00831881">
      <w:pPr>
        <w:ind w:firstLine="567"/>
        <w:jc w:val="both"/>
      </w:pPr>
    </w:p>
    <w:p w:rsidR="00C13855" w:rsidRPr="00C13855" w:rsidRDefault="00C13855" w:rsidP="00831881">
      <w:pPr>
        <w:ind w:firstLine="567"/>
        <w:jc w:val="both"/>
        <w:rPr>
          <w:b/>
        </w:rPr>
      </w:pPr>
      <w:r>
        <w:rPr>
          <w:b/>
        </w:rPr>
        <w:t xml:space="preserve">                    </w:t>
      </w:r>
      <w:r w:rsidRPr="00C13855">
        <w:rPr>
          <w:b/>
        </w:rPr>
        <w:t>Повторение – 3 часа</w:t>
      </w:r>
    </w:p>
    <w:p w:rsidR="00F10D45" w:rsidRPr="00915563" w:rsidRDefault="00F10D45" w:rsidP="00F10D45">
      <w:pPr>
        <w:pStyle w:val="ad"/>
        <w:jc w:val="center"/>
        <w:rPr>
          <w:b/>
          <w:sz w:val="32"/>
          <w:szCs w:val="28"/>
        </w:rPr>
      </w:pPr>
      <w:r w:rsidRPr="00915563">
        <w:rPr>
          <w:b/>
          <w:sz w:val="32"/>
          <w:szCs w:val="28"/>
        </w:rPr>
        <w:t>Учебно-тематический план</w:t>
      </w:r>
      <w:r>
        <w:t> </w:t>
      </w:r>
    </w:p>
    <w:p w:rsidR="00776852" w:rsidRDefault="00776852" w:rsidP="00781AAC">
      <w:pPr>
        <w:pStyle w:val="a5"/>
        <w:rPr>
          <w:b/>
        </w:rPr>
      </w:pPr>
    </w:p>
    <w:tbl>
      <w:tblPr>
        <w:tblW w:w="13677" w:type="dxa"/>
        <w:tblInd w:w="313" w:type="dxa"/>
        <w:tblLayout w:type="fixed"/>
        <w:tblLook w:val="0000"/>
      </w:tblPr>
      <w:tblGrid>
        <w:gridCol w:w="1213"/>
        <w:gridCol w:w="6535"/>
        <w:gridCol w:w="2001"/>
        <w:gridCol w:w="1964"/>
        <w:gridCol w:w="1964"/>
      </w:tblGrid>
      <w:tr w:rsidR="003B6102" w:rsidTr="00583855">
        <w:trPr>
          <w:cantSplit/>
          <w:trHeight w:val="841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раздела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Название раздела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-13" w:right="1" w:firstLine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3B6102" w:rsidP="00C13855">
            <w:pPr>
              <w:pStyle w:val="aa"/>
              <w:snapToGrid w:val="0"/>
              <w:ind w:left="-13" w:right="1" w:firstLine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r w:rsidR="00C13855">
              <w:rPr>
                <w:b/>
                <w:bCs/>
              </w:rPr>
              <w:t>проверочных</w:t>
            </w:r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A2225B" w:rsidP="00BB7091">
            <w:pPr>
              <w:pStyle w:val="aa"/>
              <w:snapToGrid w:val="0"/>
              <w:ind w:left="-13" w:right="1" w:firstLine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практичес</w:t>
            </w:r>
            <w:r w:rsidR="003B6102">
              <w:rPr>
                <w:b/>
                <w:bCs/>
              </w:rPr>
              <w:t>ких работ</w:t>
            </w:r>
          </w:p>
        </w:tc>
      </w:tr>
      <w:tr w:rsidR="00C13855" w:rsidTr="00583855">
        <w:trPr>
          <w:cantSplit/>
          <w:trHeight w:val="347"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55" w:rsidRDefault="00C13855" w:rsidP="00BB7091">
            <w:pPr>
              <w:pStyle w:val="aa"/>
              <w:snapToGrid w:val="0"/>
              <w:ind w:left="1" w:right="-13"/>
              <w:jc w:val="center"/>
            </w:pP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55" w:rsidRDefault="00C13855" w:rsidP="00BB7091">
            <w:pPr>
              <w:pStyle w:val="aa"/>
              <w:snapToGrid w:val="0"/>
              <w:ind w:left="1" w:right="1"/>
            </w:pPr>
            <w:r>
              <w:t>Введение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55" w:rsidRDefault="00C13855" w:rsidP="00C13855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55" w:rsidRDefault="00C13855" w:rsidP="003B6102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55" w:rsidRDefault="00C13855" w:rsidP="003B6102">
            <w:pPr>
              <w:pStyle w:val="aa"/>
              <w:snapToGrid w:val="0"/>
              <w:ind w:left="-3" w:right="-3" w:firstLine="15"/>
              <w:jc w:val="center"/>
            </w:pPr>
          </w:p>
        </w:tc>
      </w:tr>
      <w:tr w:rsidR="003B6102" w:rsidTr="00583855">
        <w:trPr>
          <w:cantSplit/>
          <w:trHeight w:val="347"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1"/>
            </w:pPr>
            <w:r>
              <w:t>Математические основы информатики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C13855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  <w:r w:rsidR="00C13855">
              <w:t>2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3B6102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3B6102">
            <w:pPr>
              <w:pStyle w:val="aa"/>
              <w:snapToGrid w:val="0"/>
              <w:ind w:left="-3" w:right="-3" w:firstLine="15"/>
              <w:jc w:val="center"/>
            </w:pPr>
            <w:r>
              <w:t>5</w:t>
            </w:r>
          </w:p>
        </w:tc>
      </w:tr>
      <w:tr w:rsidR="003B6102" w:rsidTr="00583855">
        <w:trPr>
          <w:cantSplit/>
          <w:trHeight w:val="6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1"/>
            </w:pPr>
            <w:r>
              <w:t>Моделирование и формализация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-3" w:right="-3" w:firstLine="15"/>
              <w:jc w:val="center"/>
            </w:pPr>
            <w: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3</w:t>
            </w:r>
          </w:p>
        </w:tc>
      </w:tr>
      <w:tr w:rsidR="003B6102" w:rsidTr="00583855">
        <w:trPr>
          <w:cantSplit/>
          <w:trHeight w:val="34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/>
              <w:jc w:val="center"/>
            </w:pPr>
            <w:r>
              <w:t>3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1"/>
            </w:pPr>
            <w:r>
              <w:t>Основы алгоритмизации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8</w:t>
            </w:r>
          </w:p>
        </w:tc>
      </w:tr>
      <w:tr w:rsidR="003B6102" w:rsidTr="00583855">
        <w:trPr>
          <w:cantSplit/>
          <w:trHeight w:val="34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/>
              <w:jc w:val="center"/>
            </w:pPr>
            <w: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A2225B">
            <w:pPr>
              <w:pStyle w:val="aa"/>
              <w:snapToGrid w:val="0"/>
              <w:ind w:left="1" w:right="1"/>
            </w:pPr>
            <w:r>
              <w:t>Начал</w:t>
            </w:r>
            <w:r w:rsidR="00A2225B">
              <w:t>а</w:t>
            </w:r>
            <w:r>
              <w:t xml:space="preserve"> программирования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14</w:t>
            </w:r>
          </w:p>
        </w:tc>
      </w:tr>
      <w:tr w:rsidR="003B6102" w:rsidTr="00583855">
        <w:trPr>
          <w:cantSplit/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 w:firstLine="14"/>
              <w:jc w:val="center"/>
            </w:pPr>
            <w:r>
              <w:t>5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1" w:firstLine="68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-3" w:right="-3" w:firstLine="15"/>
              <w:jc w:val="center"/>
            </w:pPr>
            <w: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5</w:t>
            </w:r>
          </w:p>
        </w:tc>
      </w:tr>
      <w:tr w:rsidR="003B6102" w:rsidTr="00583855">
        <w:trPr>
          <w:cantSplit/>
          <w:trHeight w:val="347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 w:firstLine="14"/>
              <w:jc w:val="center"/>
            </w:pPr>
            <w:r>
              <w:t>6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1" w:firstLine="68"/>
            </w:pPr>
            <w:r>
              <w:t>Коммуникационные технологии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3B6102" w:rsidP="00C13855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  <w:r w:rsidR="00C13855"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3</w:t>
            </w:r>
          </w:p>
        </w:tc>
      </w:tr>
      <w:tr w:rsidR="003B6102" w:rsidTr="00583855">
        <w:trPr>
          <w:cantSplit/>
          <w:trHeight w:val="7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3B6102" w:rsidP="00BB7091">
            <w:pPr>
              <w:pStyle w:val="aa"/>
              <w:snapToGrid w:val="0"/>
              <w:ind w:left="1" w:right="-13"/>
              <w:jc w:val="center"/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102" w:rsidRDefault="005B768F" w:rsidP="00BB7091">
            <w:pPr>
              <w:pStyle w:val="aa"/>
              <w:snapToGrid w:val="0"/>
              <w:ind w:left="1" w:right="1" w:firstLine="68"/>
            </w:pPr>
            <w:r>
              <w:t xml:space="preserve"> П</w:t>
            </w:r>
            <w:r w:rsidR="003B6102">
              <w:t>овторение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Default="00C13855" w:rsidP="00BB7091">
            <w:pPr>
              <w:pStyle w:val="aa"/>
              <w:snapToGrid w:val="0"/>
              <w:ind w:left="-3" w:right="-3" w:firstLine="15"/>
              <w:jc w:val="center"/>
            </w:pPr>
            <w: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3B6102" w:rsidP="00BB7091">
            <w:pPr>
              <w:pStyle w:val="aa"/>
              <w:snapToGrid w:val="0"/>
              <w:ind w:left="-3" w:right="-3" w:firstLine="15"/>
              <w:jc w:val="center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02" w:rsidRDefault="003B6102" w:rsidP="00BB7091">
            <w:pPr>
              <w:pStyle w:val="aa"/>
              <w:snapToGrid w:val="0"/>
              <w:ind w:left="-3" w:right="-3" w:firstLine="15"/>
              <w:jc w:val="center"/>
            </w:pPr>
          </w:p>
        </w:tc>
      </w:tr>
      <w:tr w:rsidR="003B6102" w:rsidRPr="00C13855" w:rsidTr="00583855">
        <w:trPr>
          <w:cantSplit/>
          <w:trHeight w:val="414"/>
        </w:trPr>
        <w:tc>
          <w:tcPr>
            <w:tcW w:w="77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6102" w:rsidRPr="00C13855" w:rsidRDefault="003B6102" w:rsidP="00781AAC">
            <w:pPr>
              <w:pStyle w:val="a8"/>
              <w:snapToGrid w:val="0"/>
              <w:spacing w:before="0" w:after="0"/>
              <w:ind w:left="1" w:right="1" w:firstLine="68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5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0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102" w:rsidRPr="00C13855" w:rsidRDefault="003B6102" w:rsidP="00BB7091">
            <w:pPr>
              <w:pStyle w:val="5"/>
              <w:ind w:left="-63" w:right="-3" w:hanging="15"/>
              <w:rPr>
                <w:rFonts w:ascii="Cambria" w:eastAsia="Times New Roman" w:hAnsi="Cambria" w:cs="Times New Roman"/>
                <w:b/>
                <w:color w:val="243F60"/>
              </w:rPr>
            </w:pPr>
            <w:r w:rsidRPr="00C13855">
              <w:rPr>
                <w:rFonts w:ascii="Cambria" w:eastAsia="Times New Roman" w:hAnsi="Cambria" w:cs="Times New Roman"/>
                <w:b/>
                <w:color w:val="243F60"/>
              </w:rPr>
              <w:t>70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3B6102" w:rsidRPr="00C13855" w:rsidRDefault="00C13855" w:rsidP="00C13855">
            <w:pPr>
              <w:pStyle w:val="5"/>
              <w:ind w:left="-63" w:right="-3" w:hanging="15"/>
              <w:jc w:val="center"/>
              <w:rPr>
                <w:rFonts w:ascii="Cambria" w:eastAsia="Times New Roman" w:hAnsi="Cambria" w:cs="Times New Roman"/>
                <w:b/>
                <w:color w:val="243F60"/>
              </w:rPr>
            </w:pPr>
            <w:r w:rsidRPr="00C13855">
              <w:rPr>
                <w:rFonts w:ascii="Cambria" w:eastAsia="Times New Roman" w:hAnsi="Cambria" w:cs="Times New Roman"/>
                <w:b/>
                <w:color w:val="243F60"/>
              </w:rPr>
              <w:t>7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</w:tcPr>
          <w:p w:rsidR="003B6102" w:rsidRPr="00C13855" w:rsidRDefault="00C13855" w:rsidP="00C13855">
            <w:pPr>
              <w:pStyle w:val="5"/>
              <w:ind w:left="-63" w:right="-3" w:hanging="15"/>
              <w:jc w:val="center"/>
              <w:rPr>
                <w:rFonts w:ascii="Cambria" w:eastAsia="Times New Roman" w:hAnsi="Cambria" w:cs="Times New Roman"/>
                <w:b/>
                <w:color w:val="243F60"/>
              </w:rPr>
            </w:pPr>
            <w:r>
              <w:rPr>
                <w:rFonts w:ascii="Cambria" w:eastAsia="Times New Roman" w:hAnsi="Cambria" w:cs="Times New Roman"/>
                <w:b/>
                <w:color w:val="243F60"/>
              </w:rPr>
              <w:t>38</w:t>
            </w:r>
          </w:p>
        </w:tc>
      </w:tr>
    </w:tbl>
    <w:p w:rsidR="00831881" w:rsidRDefault="00831881" w:rsidP="00831881">
      <w:pPr>
        <w:pStyle w:val="a7"/>
        <w:autoSpaceDE w:val="0"/>
        <w:ind w:left="0"/>
        <w:jc w:val="both"/>
      </w:pPr>
    </w:p>
    <w:p w:rsidR="00A55A41" w:rsidRDefault="00A55A41" w:rsidP="00831881">
      <w:pPr>
        <w:pStyle w:val="a7"/>
        <w:autoSpaceDE w:val="0"/>
        <w:ind w:left="0"/>
        <w:jc w:val="both"/>
      </w:pPr>
    </w:p>
    <w:p w:rsidR="000D7A9B" w:rsidRDefault="000D7A9B" w:rsidP="00831881">
      <w:pPr>
        <w:pStyle w:val="a7"/>
        <w:autoSpaceDE w:val="0"/>
        <w:ind w:left="0"/>
        <w:jc w:val="both"/>
      </w:pPr>
    </w:p>
    <w:p w:rsidR="00583855" w:rsidRDefault="00583855" w:rsidP="00831881">
      <w:pPr>
        <w:pStyle w:val="a7"/>
        <w:autoSpaceDE w:val="0"/>
        <w:ind w:left="0"/>
        <w:jc w:val="both"/>
      </w:pPr>
    </w:p>
    <w:p w:rsidR="00583855" w:rsidRDefault="00583855" w:rsidP="00831881">
      <w:pPr>
        <w:pStyle w:val="a7"/>
        <w:autoSpaceDE w:val="0"/>
        <w:ind w:left="0"/>
        <w:jc w:val="both"/>
      </w:pPr>
    </w:p>
    <w:p w:rsidR="00FE1D60" w:rsidRDefault="00FE1D60" w:rsidP="00831881">
      <w:pPr>
        <w:pStyle w:val="a7"/>
        <w:autoSpaceDE w:val="0"/>
        <w:ind w:left="0"/>
        <w:jc w:val="both"/>
      </w:pPr>
    </w:p>
    <w:p w:rsidR="00583855" w:rsidRDefault="00583855" w:rsidP="00831881">
      <w:pPr>
        <w:pStyle w:val="a7"/>
        <w:autoSpaceDE w:val="0"/>
        <w:ind w:left="0"/>
        <w:jc w:val="both"/>
      </w:pPr>
    </w:p>
    <w:p w:rsidR="00583855" w:rsidRDefault="00583855" w:rsidP="00831881">
      <w:pPr>
        <w:pStyle w:val="a7"/>
        <w:autoSpaceDE w:val="0"/>
        <w:ind w:left="0"/>
        <w:jc w:val="both"/>
      </w:pPr>
    </w:p>
    <w:p w:rsidR="000D7A9B" w:rsidRPr="00DD69B4" w:rsidRDefault="000D7A9B" w:rsidP="000D7A9B">
      <w:pPr>
        <w:spacing w:before="12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  <w:r w:rsidR="003B6102">
        <w:rPr>
          <w:b/>
        </w:rPr>
        <w:t xml:space="preserve"> (9 класс)</w:t>
      </w:r>
    </w:p>
    <w:p w:rsidR="000D7A9B" w:rsidRDefault="000D7A9B" w:rsidP="000D7A9B"/>
    <w:tbl>
      <w:tblPr>
        <w:tblStyle w:val="ac"/>
        <w:tblW w:w="15890" w:type="dxa"/>
        <w:tblLayout w:type="fixed"/>
        <w:tblLook w:val="0000"/>
      </w:tblPr>
      <w:tblGrid>
        <w:gridCol w:w="682"/>
        <w:gridCol w:w="5663"/>
        <w:gridCol w:w="18"/>
        <w:gridCol w:w="1280"/>
        <w:gridCol w:w="1280"/>
        <w:gridCol w:w="6967"/>
      </w:tblGrid>
      <w:tr w:rsidR="003B6102" w:rsidRPr="00B46F36" w:rsidTr="00173478">
        <w:trPr>
          <w:trHeight w:val="572"/>
        </w:trPr>
        <w:tc>
          <w:tcPr>
            <w:tcW w:w="682" w:type="dxa"/>
            <w:vMerge w:val="restart"/>
          </w:tcPr>
          <w:p w:rsidR="003B6102" w:rsidRPr="00B46F36" w:rsidRDefault="0038339A" w:rsidP="00BB7091">
            <w:pPr>
              <w:snapToGrid w:val="0"/>
              <w:spacing w:before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B6102" w:rsidRPr="00B46F36">
              <w:rPr>
                <w:b/>
              </w:rPr>
              <w:t xml:space="preserve">№ </w:t>
            </w:r>
            <w:proofErr w:type="spellStart"/>
            <w:proofErr w:type="gramStart"/>
            <w:r w:rsidR="003B6102" w:rsidRPr="00B46F36">
              <w:rPr>
                <w:b/>
              </w:rPr>
              <w:t>п</w:t>
            </w:r>
            <w:proofErr w:type="spellEnd"/>
            <w:proofErr w:type="gramEnd"/>
            <w:r w:rsidR="003B6102" w:rsidRPr="00B46F36">
              <w:rPr>
                <w:b/>
              </w:rPr>
              <w:t>/</w:t>
            </w:r>
            <w:proofErr w:type="spellStart"/>
            <w:r w:rsidR="003B6102" w:rsidRPr="00B46F36">
              <w:rPr>
                <w:b/>
              </w:rPr>
              <w:t>п</w:t>
            </w:r>
            <w:proofErr w:type="spellEnd"/>
          </w:p>
        </w:tc>
        <w:tc>
          <w:tcPr>
            <w:tcW w:w="5681" w:type="dxa"/>
            <w:gridSpan w:val="2"/>
            <w:vMerge w:val="restart"/>
          </w:tcPr>
          <w:p w:rsidR="003B6102" w:rsidRPr="00B46F36" w:rsidRDefault="003B6102" w:rsidP="00BB7091">
            <w:pPr>
              <w:snapToGrid w:val="0"/>
              <w:spacing w:before="57"/>
              <w:ind w:left="-108"/>
              <w:jc w:val="center"/>
              <w:rPr>
                <w:b/>
              </w:rPr>
            </w:pPr>
            <w:r w:rsidRPr="00B46F36">
              <w:rPr>
                <w:b/>
              </w:rPr>
              <w:t>Тема урока</w:t>
            </w:r>
          </w:p>
        </w:tc>
        <w:tc>
          <w:tcPr>
            <w:tcW w:w="2560" w:type="dxa"/>
            <w:gridSpan w:val="2"/>
          </w:tcPr>
          <w:p w:rsidR="003B6102" w:rsidRPr="00B46F36" w:rsidRDefault="003B6102" w:rsidP="003B6102">
            <w:pPr>
              <w:snapToGrid w:val="0"/>
              <w:spacing w:before="57"/>
              <w:ind w:left="-108"/>
              <w:jc w:val="center"/>
              <w:rPr>
                <w:b/>
              </w:rPr>
            </w:pPr>
            <w:r w:rsidRPr="00B46F36">
              <w:rPr>
                <w:b/>
              </w:rPr>
              <w:t xml:space="preserve">Дата </w:t>
            </w:r>
          </w:p>
        </w:tc>
        <w:tc>
          <w:tcPr>
            <w:tcW w:w="6967" w:type="dxa"/>
            <w:vMerge w:val="restart"/>
          </w:tcPr>
          <w:p w:rsidR="003B6102" w:rsidRPr="00B46F36" w:rsidRDefault="00173478" w:rsidP="00BB7091">
            <w:pPr>
              <w:snapToGrid w:val="0"/>
              <w:spacing w:before="57"/>
              <w:ind w:left="-108"/>
              <w:jc w:val="center"/>
              <w:rPr>
                <w:b/>
              </w:rPr>
            </w:pPr>
            <w:r w:rsidRPr="00DF2B86">
              <w:rPr>
                <w:b/>
                <w:sz w:val="24"/>
                <w:szCs w:val="24"/>
              </w:rPr>
              <w:t>Виды учебной  деятельности,</w:t>
            </w:r>
            <w:r w:rsidRPr="00DF2B86">
              <w:rPr>
                <w:b/>
                <w:kern w:val="2"/>
                <w:sz w:val="24"/>
                <w:szCs w:val="24"/>
              </w:rPr>
              <w:t xml:space="preserve"> формы текущего  контроля  успеваемости и  промежуточной </w:t>
            </w:r>
            <w:r w:rsidRPr="00DF2B86">
              <w:rPr>
                <w:rStyle w:val="ae"/>
              </w:rPr>
              <w:t xml:space="preserve"> аттестации</w:t>
            </w:r>
            <w:r>
              <w:rPr>
                <w:rStyle w:val="ae"/>
              </w:rPr>
              <w:t xml:space="preserve"> </w:t>
            </w:r>
            <w:r w:rsidRPr="00DF2B86">
              <w:rPr>
                <w:b/>
                <w:sz w:val="24"/>
                <w:szCs w:val="24"/>
              </w:rPr>
              <w:t>учащихся</w:t>
            </w:r>
          </w:p>
        </w:tc>
      </w:tr>
      <w:tr w:rsidR="003B6102" w:rsidRPr="00B46F36" w:rsidTr="0038339A">
        <w:trPr>
          <w:trHeight w:val="260"/>
        </w:trPr>
        <w:tc>
          <w:tcPr>
            <w:tcW w:w="682" w:type="dxa"/>
            <w:vMerge/>
          </w:tcPr>
          <w:p w:rsidR="003B6102" w:rsidRPr="00B46F36" w:rsidRDefault="003B6102" w:rsidP="00BB7091">
            <w:pPr>
              <w:snapToGrid w:val="0"/>
              <w:spacing w:before="57"/>
              <w:jc w:val="both"/>
            </w:pPr>
          </w:p>
        </w:tc>
        <w:tc>
          <w:tcPr>
            <w:tcW w:w="5681" w:type="dxa"/>
            <w:gridSpan w:val="2"/>
            <w:vMerge/>
          </w:tcPr>
          <w:p w:rsidR="003B6102" w:rsidRPr="00B46F36" w:rsidRDefault="003B6102" w:rsidP="00BB7091">
            <w:pPr>
              <w:snapToGrid w:val="0"/>
              <w:spacing w:before="57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3B6102" w:rsidRPr="00B46F36" w:rsidRDefault="003B6102" w:rsidP="00BB7091">
            <w:pPr>
              <w:snapToGrid w:val="0"/>
              <w:spacing w:before="57"/>
              <w:ind w:left="-108"/>
              <w:jc w:val="center"/>
              <w:rPr>
                <w:b/>
              </w:rPr>
            </w:pPr>
            <w:r w:rsidRPr="00B46F36">
              <w:rPr>
                <w:b/>
              </w:rPr>
              <w:t>План</w:t>
            </w:r>
          </w:p>
        </w:tc>
        <w:tc>
          <w:tcPr>
            <w:tcW w:w="1280" w:type="dxa"/>
          </w:tcPr>
          <w:p w:rsidR="003B6102" w:rsidRPr="00B46F36" w:rsidRDefault="003B6102" w:rsidP="00BB7091">
            <w:pPr>
              <w:snapToGrid w:val="0"/>
              <w:spacing w:before="57"/>
              <w:ind w:left="-108"/>
              <w:jc w:val="both"/>
            </w:pPr>
            <w:r>
              <w:rPr>
                <w:b/>
              </w:rPr>
              <w:t xml:space="preserve">    </w:t>
            </w:r>
            <w:r w:rsidRPr="00B46F36">
              <w:rPr>
                <w:b/>
              </w:rPr>
              <w:t xml:space="preserve"> факт</w:t>
            </w:r>
          </w:p>
        </w:tc>
        <w:tc>
          <w:tcPr>
            <w:tcW w:w="6967" w:type="dxa"/>
            <w:vMerge/>
          </w:tcPr>
          <w:p w:rsidR="003B6102" w:rsidRPr="00B46F36" w:rsidRDefault="003B6102" w:rsidP="00BB7091">
            <w:pPr>
              <w:snapToGrid w:val="0"/>
              <w:spacing w:before="57"/>
              <w:ind w:left="-108"/>
              <w:jc w:val="both"/>
            </w:pP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231647" w:rsidP="00583855">
            <w:pPr>
              <w:snapToGrid w:val="0"/>
              <w:spacing w:befor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3B6102" w:rsidRPr="00654565">
              <w:rPr>
                <w:sz w:val="24"/>
                <w:szCs w:val="24"/>
              </w:rPr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654565" w:rsidRDefault="000D7A9B" w:rsidP="00BB7091">
            <w:pPr>
              <w:tabs>
                <w:tab w:val="left" w:pos="7204"/>
              </w:tabs>
              <w:snapToGrid w:val="0"/>
              <w:spacing w:before="57"/>
              <w:ind w:left="-108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Сознательное выполнение ТБ и ПП.</w:t>
            </w:r>
          </w:p>
          <w:p w:rsidR="000D7A9B" w:rsidRPr="00654565" w:rsidRDefault="000D7A9B" w:rsidP="00583855">
            <w:pPr>
              <w:snapToGrid w:val="0"/>
              <w:spacing w:before="57"/>
              <w:ind w:left="-108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 xml:space="preserve">Забота о собственном здоровье. </w:t>
            </w:r>
          </w:p>
        </w:tc>
      </w:tr>
      <w:tr w:rsidR="00654565" w:rsidRPr="00B46F36" w:rsidTr="0038339A">
        <w:trPr>
          <w:trHeight w:val="167"/>
        </w:trPr>
        <w:tc>
          <w:tcPr>
            <w:tcW w:w="15890" w:type="dxa"/>
            <w:gridSpan w:val="6"/>
          </w:tcPr>
          <w:p w:rsidR="00654565" w:rsidRPr="008A2C56" w:rsidRDefault="008A2C56" w:rsidP="008A2C56">
            <w:pPr>
              <w:spacing w:before="120"/>
              <w:jc w:val="center"/>
              <w:rPr>
                <w:b/>
                <w:bCs/>
                <w:color w:val="0070C0"/>
              </w:rPr>
            </w:pPr>
            <w:r w:rsidRPr="008A2C56">
              <w:rPr>
                <w:b/>
                <w:bCs/>
                <w:color w:val="0070C0"/>
              </w:rPr>
              <w:t>Раздел 1  Математические основы информатики (12 ч)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Общие сведения о системах счисления</w:t>
            </w:r>
            <w:r w:rsidR="00583855">
              <w:rPr>
                <w:bCs/>
                <w:sz w:val="24"/>
                <w:szCs w:val="24"/>
              </w:rPr>
              <w:t>.</w:t>
            </w:r>
            <w:r w:rsidR="00583855" w:rsidRPr="00654565">
              <w:rPr>
                <w:b/>
                <w:i/>
                <w:sz w:val="24"/>
                <w:szCs w:val="24"/>
              </w:rPr>
              <w:t xml:space="preserve"> Вводный контроль знаний.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579A">
              <w:rPr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583855" w:rsidP="00BB7091">
            <w:pPr>
              <w:snapToGrid w:val="0"/>
              <w:spacing w:before="57"/>
              <w:ind w:left="-108"/>
              <w:jc w:val="both"/>
            </w:pPr>
            <w:r>
              <w:t>Выяснение пробелов знаний</w:t>
            </w:r>
            <w:proofErr w:type="gramStart"/>
            <w:r>
              <w:t>.</w:t>
            </w:r>
            <w:r w:rsidR="000D7A9B" w:rsidRPr="00583855">
              <w:t>З</w:t>
            </w:r>
            <w:proofErr w:type="gramEnd"/>
            <w:r w:rsidR="000D7A9B" w:rsidRPr="00583855">
              <w:t>нать общие представления о позиционных и непозиционных системах счисления; уметь определять основание и алфавит системы счисления, переходить от свернутой формы записи числа к его развернутой записи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231647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 xml:space="preserve">Двоичная </w:t>
            </w:r>
            <w:r w:rsidR="00231647">
              <w:rPr>
                <w:bCs/>
                <w:sz w:val="24"/>
                <w:szCs w:val="24"/>
              </w:rPr>
              <w:t>и в</w:t>
            </w:r>
            <w:r w:rsidR="00231647" w:rsidRPr="00654565">
              <w:rPr>
                <w:bCs/>
                <w:sz w:val="24"/>
                <w:szCs w:val="24"/>
              </w:rPr>
              <w:t xml:space="preserve">осьмеричная </w:t>
            </w:r>
            <w:r w:rsidR="00231647">
              <w:rPr>
                <w:bCs/>
                <w:sz w:val="24"/>
                <w:szCs w:val="24"/>
              </w:rPr>
              <w:t>системы</w:t>
            </w:r>
            <w:r w:rsidRPr="00654565">
              <w:rPr>
                <w:bCs/>
                <w:sz w:val="24"/>
                <w:szCs w:val="24"/>
              </w:rPr>
              <w:t xml:space="preserve"> счисления. 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 w:right="-93"/>
            </w:pPr>
            <w:r w:rsidRPr="00583855">
              <w:t xml:space="preserve">Знать  алгоритмы перевода небольших десятичных чисел </w:t>
            </w:r>
            <w:proofErr w:type="gramStart"/>
            <w:r w:rsidRPr="00583855">
              <w:t>в</w:t>
            </w:r>
            <w:proofErr w:type="gramEnd"/>
          </w:p>
          <w:p w:rsidR="000D7A9B" w:rsidRPr="00583855" w:rsidRDefault="000D7A9B" w:rsidP="00BB7091">
            <w:pPr>
              <w:snapToGrid w:val="0"/>
              <w:spacing w:before="57"/>
              <w:ind w:left="-108" w:right="-93"/>
            </w:pPr>
            <w:r w:rsidRPr="00583855">
              <w:t>двоичную систему счисления и наоборот, уметь выполнять арифметические операции над небольшими двоичными числами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231647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Двоичная арифметика</w:t>
            </w:r>
            <w:r>
              <w:rPr>
                <w:bCs/>
                <w:sz w:val="24"/>
                <w:szCs w:val="24"/>
              </w:rPr>
              <w:t>.</w:t>
            </w:r>
            <w:r w:rsidR="000165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</w:t>
            </w:r>
            <w:r w:rsidR="003B6102" w:rsidRPr="00654565">
              <w:rPr>
                <w:bCs/>
                <w:sz w:val="24"/>
                <w:szCs w:val="24"/>
              </w:rPr>
              <w:t>естнадцатеричные системы счисления. «Компьютерные» системы счисления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 w:right="-93"/>
            </w:pPr>
            <w:r w:rsidRPr="00583855">
              <w:t xml:space="preserve">Знать алгоритмы перевода в различных системах счисления 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654565">
              <w:rPr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 w:right="-93"/>
            </w:pPr>
            <w:r w:rsidRPr="00583855">
              <w:t xml:space="preserve">Знать алгоритмы перевода небольших десятичных чисел </w:t>
            </w:r>
            <w:proofErr w:type="gramStart"/>
            <w:r w:rsidRPr="00583855">
              <w:t>в</w:t>
            </w:r>
            <w:proofErr w:type="gramEnd"/>
          </w:p>
          <w:p w:rsidR="000D7A9B" w:rsidRPr="00583855" w:rsidRDefault="000D7A9B" w:rsidP="00BB7091">
            <w:pPr>
              <w:snapToGrid w:val="0"/>
              <w:spacing w:before="57"/>
              <w:ind w:left="-108" w:right="-93"/>
            </w:pPr>
            <w:r w:rsidRPr="00583855">
              <w:t>систему счисления с произвольным основанием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Представление целых чисел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</w:t>
            </w:r>
            <w:r w:rsidRPr="00654565">
              <w:rPr>
                <w:sz w:val="24"/>
                <w:szCs w:val="24"/>
              </w:rPr>
              <w:t xml:space="preserve"> «Число и его компьютерный код»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3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7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 о структуре памяти компьютера: память – ячейка – бит (разряд)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Иметь представление о научной (экспоненциальной) форме записи вещественных чисел; представление о формате с плавающей запятой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 xml:space="preserve">Высказывание. Логические операции. </w:t>
            </w:r>
            <w:r w:rsidRPr="00654565">
              <w:rPr>
                <w:i/>
                <w:sz w:val="24"/>
                <w:szCs w:val="24"/>
                <w:u w:val="single"/>
              </w:rPr>
              <w:t>Практическая работа №2</w:t>
            </w:r>
            <w:r w:rsidRPr="00654565">
              <w:rPr>
                <w:sz w:val="24"/>
                <w:szCs w:val="24"/>
              </w:rPr>
              <w:t xml:space="preserve"> «Высказывание. Простые и сложные высказывания. Основные логические операции»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3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7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Иметь представления о разделе математики алгебре логики, высказывании как еѐ объекте, об операциях над высказываниями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A2225B">
            <w:pPr>
              <w:pStyle w:val="aa"/>
              <w:ind w:left="-57" w:right="-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Построение таблиц для истинности логических выражений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№3</w:t>
            </w:r>
            <w:r w:rsidRPr="00654565">
              <w:rPr>
                <w:sz w:val="24"/>
                <w:szCs w:val="24"/>
              </w:rPr>
              <w:t xml:space="preserve"> «Построение отрицания к простым высказываниям, записанным на русском языке»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579A">
              <w:rPr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0D7A9B" w:rsidRPr="00654565" w:rsidRDefault="000D7A9B" w:rsidP="003B6102">
            <w:pPr>
              <w:pStyle w:val="aa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составлять  таблицу истинности для логического выражения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 xml:space="preserve">Свойства логических операций. </w:t>
            </w:r>
            <w:r w:rsidRPr="00654565">
              <w:rPr>
                <w:i/>
                <w:sz w:val="24"/>
                <w:szCs w:val="24"/>
                <w:u w:val="single"/>
              </w:rPr>
              <w:t>Практическая работа №4</w:t>
            </w:r>
            <w:r w:rsidRPr="00654565">
              <w:rPr>
                <w:sz w:val="24"/>
                <w:szCs w:val="24"/>
              </w:rPr>
              <w:t xml:space="preserve"> «Логические законы и правила преобразования логических выражений»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579A">
              <w:rPr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о свойствах логических операций (законах алгебры логики)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Решение логических задач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</w:t>
            </w:r>
            <w:r w:rsidRPr="00654565">
              <w:rPr>
                <w:i/>
                <w:sz w:val="24"/>
                <w:szCs w:val="24"/>
                <w:u w:val="single"/>
              </w:rPr>
              <w:lastRenderedPageBreak/>
              <w:t>№5</w:t>
            </w:r>
            <w:r w:rsidRPr="00654565">
              <w:rPr>
                <w:sz w:val="24"/>
                <w:szCs w:val="24"/>
              </w:rPr>
              <w:t xml:space="preserve"> «Решение логических задач»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составлять и преобразовывать  логические выражения в соответствии с логическими законами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7"/>
              <w:snapToGrid w:val="0"/>
              <w:ind w:left="1" w:right="1" w:firstLine="1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</w:pPr>
            <w:r w:rsidRPr="00583855">
              <w:t>Знать о логических элементах (</w:t>
            </w:r>
            <w:proofErr w:type="spellStart"/>
            <w:r w:rsidRPr="00583855">
              <w:t>конъюнкторе</w:t>
            </w:r>
            <w:proofErr w:type="spellEnd"/>
            <w:r w:rsidRPr="00583855">
              <w:t xml:space="preserve">, </w:t>
            </w:r>
            <w:proofErr w:type="spellStart"/>
            <w:r w:rsidRPr="00583855">
              <w:t>дизъюнкторе</w:t>
            </w:r>
            <w:proofErr w:type="spellEnd"/>
            <w:r w:rsidRPr="00583855">
              <w:t>, инверторе) и электронных схемах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1" w:right="1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583855">
            <w:pPr>
              <w:snapToGrid w:val="0"/>
              <w:spacing w:before="57"/>
              <w:ind w:left="-108"/>
            </w:pPr>
            <w:r w:rsidRPr="00583855">
              <w:t>Уметь  записывать</w:t>
            </w:r>
            <w:r w:rsidR="00583855">
              <w:t xml:space="preserve"> </w:t>
            </w:r>
            <w:r w:rsidRPr="00583855">
              <w:t>преобразования логических выражений с операциями</w:t>
            </w:r>
            <w:proofErr w:type="gramStart"/>
            <w:r w:rsidRPr="00583855">
              <w:t xml:space="preserve"> И</w:t>
            </w:r>
            <w:proofErr w:type="gramEnd"/>
            <w:r w:rsidRPr="00583855">
              <w:t>, ИЛИ, НЕ.</w:t>
            </w:r>
          </w:p>
        </w:tc>
      </w:tr>
      <w:tr w:rsidR="00654565" w:rsidRPr="00B46F36" w:rsidTr="0038339A">
        <w:trPr>
          <w:trHeight w:val="167"/>
        </w:trPr>
        <w:tc>
          <w:tcPr>
            <w:tcW w:w="15890" w:type="dxa"/>
            <w:gridSpan w:val="6"/>
          </w:tcPr>
          <w:p w:rsidR="00654565" w:rsidRPr="00583855" w:rsidRDefault="008A2C56" w:rsidP="008A2C56">
            <w:pPr>
              <w:spacing w:before="1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83855">
              <w:rPr>
                <w:b/>
                <w:bCs/>
                <w:color w:val="0070C0"/>
                <w:sz w:val="24"/>
                <w:szCs w:val="24"/>
              </w:rPr>
              <w:t>Раздел 2 Моделирование и формализация (8 ч)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A2225B">
            <w:pPr>
              <w:snapToGrid w:val="0"/>
              <w:spacing w:before="57"/>
              <w:ind w:left="-108"/>
            </w:pPr>
            <w:r w:rsidRPr="00583855">
              <w:t>Различать натурные и информационные модели, знать этапы моделирования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Знаковые модели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654565">
            <w:pPr>
              <w:snapToGrid w:val="0"/>
              <w:spacing w:before="57"/>
              <w:ind w:left="-108"/>
            </w:pPr>
            <w:r w:rsidRPr="00583855">
              <w:t>Уметь строить и интерпретировать различные информационные модели (таблицы, диаграммы, графы, схемы, блок-схемы алгоритмов);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3B6102" w:rsidRPr="00654565" w:rsidRDefault="003B6102" w:rsidP="00654565">
            <w:pPr>
              <w:pStyle w:val="aa"/>
              <w:ind w:left="-57" w:right="-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Графические модели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№6</w:t>
            </w:r>
            <w:r w:rsidRPr="00654565">
              <w:rPr>
                <w:sz w:val="24"/>
                <w:szCs w:val="24"/>
              </w:rPr>
              <w:t xml:space="preserve"> «Построение графических моделей»</w:t>
            </w:r>
          </w:p>
          <w:p w:rsidR="000D7A9B" w:rsidRPr="00654565" w:rsidRDefault="000D7A9B" w:rsidP="00654565">
            <w:pPr>
              <w:snapToGrid w:val="0"/>
              <w:spacing w:before="57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3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80" w:type="dxa"/>
          </w:tcPr>
          <w:p w:rsidR="000D7A9B" w:rsidRPr="00654565" w:rsidRDefault="000D7A9B" w:rsidP="003B6102">
            <w:pPr>
              <w:pStyle w:val="aa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A2225B">
            <w:pPr>
              <w:snapToGrid w:val="0"/>
              <w:spacing w:before="57"/>
              <w:ind w:left="-108"/>
            </w:pPr>
            <w:r w:rsidRPr="00583855">
              <w:t>Уметь преобразовывать объект из одной формы представления информации в другую с минимальными потерями в полноте информации;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Табличные модели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№7</w:t>
            </w:r>
            <w:r w:rsidRPr="00654565">
              <w:rPr>
                <w:sz w:val="24"/>
                <w:szCs w:val="24"/>
              </w:rPr>
              <w:t xml:space="preserve"> «Построение табличных моделей»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 Уметь  строить табличные модели</w:t>
            </w:r>
          </w:p>
          <w:p w:rsidR="000D7A9B" w:rsidRPr="00583855" w:rsidRDefault="000D7A9B" w:rsidP="00BB7091">
            <w:pPr>
              <w:snapToGrid w:val="0"/>
              <w:spacing w:before="57"/>
              <w:ind w:left="-108"/>
            </w:pPr>
          </w:p>
        </w:tc>
      </w:tr>
      <w:tr w:rsidR="000D7A9B" w:rsidRPr="00B46F36" w:rsidTr="005457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63" w:type="dxa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298" w:type="dxa"/>
            <w:gridSpan w:val="2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579A">
              <w:rPr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a"/>
              <w:snapToGri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что такое БД, типы БД, области применения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создавать однотабличные базы данных;</w:t>
            </w:r>
          </w:p>
          <w:p w:rsidR="000D7A9B" w:rsidRPr="00583855" w:rsidRDefault="000D7A9B" w:rsidP="00BB7091">
            <w:pPr>
              <w:snapToGrid w:val="0"/>
              <w:spacing w:before="57"/>
              <w:ind w:left="-108"/>
            </w:pPr>
          </w:p>
        </w:tc>
      </w:tr>
      <w:tr w:rsidR="000D7A9B" w:rsidRPr="00B46F36" w:rsidTr="0038339A">
        <w:trPr>
          <w:trHeight w:val="1186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Создание базы данных. Запросы на выборку данных.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№8</w:t>
            </w:r>
            <w:r w:rsidRPr="00654565">
              <w:rPr>
                <w:sz w:val="24"/>
                <w:szCs w:val="24"/>
              </w:rPr>
              <w:t xml:space="preserve"> «Создание базы данных»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осуществлять поиск записей в готовой базе данных; осуществлять сортировку записей в готовой базе данных.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работать с готовой БД</w:t>
            </w:r>
          </w:p>
        </w:tc>
      </w:tr>
      <w:tr w:rsidR="00654565" w:rsidRPr="00B46F36" w:rsidTr="0038339A">
        <w:trPr>
          <w:trHeight w:val="167"/>
        </w:trPr>
        <w:tc>
          <w:tcPr>
            <w:tcW w:w="15890" w:type="dxa"/>
            <w:gridSpan w:val="6"/>
          </w:tcPr>
          <w:p w:rsidR="00654565" w:rsidRPr="008A2C56" w:rsidRDefault="008A2C56" w:rsidP="0038339A">
            <w:pPr>
              <w:tabs>
                <w:tab w:val="left" w:pos="709"/>
              </w:tabs>
              <w:spacing w:before="120"/>
              <w:jc w:val="center"/>
              <w:rPr>
                <w:b/>
                <w:bCs/>
                <w:color w:val="0070C0"/>
              </w:rPr>
            </w:pPr>
            <w:r w:rsidRPr="008A2C56">
              <w:rPr>
                <w:b/>
                <w:bCs/>
                <w:color w:val="0070C0"/>
              </w:rPr>
              <w:t>Раздел 3 Основы алгоритмизации (12 ч)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3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</w:pPr>
            <w:r w:rsidRPr="00583855">
              <w:t>Знать понятие «алгоритм», «исполнитель», свойства алгоритма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способы записи алгоритма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4579A">
              <w:rPr>
                <w:sz w:val="24"/>
                <w:szCs w:val="24"/>
              </w:rPr>
              <w:t>.11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объекты алгоритмов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Алгоритмическая конструкция «следование».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№9</w:t>
            </w:r>
            <w:r w:rsidRPr="00654565">
              <w:rPr>
                <w:sz w:val="24"/>
                <w:szCs w:val="24"/>
              </w:rPr>
              <w:t xml:space="preserve"> «Построение алгоритмической конструкции «следование»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конструкцию «следование».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38339A" w:rsidRDefault="003B6102" w:rsidP="0038339A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№10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«Построение алгоритмической конструкции «ветвление»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579A">
              <w:rPr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0D7A9B" w:rsidRPr="00654565" w:rsidRDefault="000D7A9B" w:rsidP="003B6102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конструкцию «ветвление».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38339A" w:rsidRDefault="003B6102" w:rsidP="0038339A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Сокращённая форма ветвления.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№11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«Построение алгоритмической конструкции «ветвление», сокращенной формы»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280" w:type="dxa"/>
          </w:tcPr>
          <w:p w:rsidR="000D7A9B" w:rsidRPr="00654565" w:rsidRDefault="000D7A9B" w:rsidP="003B6102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сокращенную форму конструкции «ветвление».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№12</w:t>
            </w:r>
            <w:r w:rsidRPr="00654565">
              <w:rPr>
                <w:sz w:val="24"/>
                <w:szCs w:val="24"/>
              </w:rPr>
              <w:t xml:space="preserve"> «Построение алгоритмической конструкции «повторение»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конструкцию «повторение».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Цикл с заданным условием окончания работы.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№13</w:t>
            </w:r>
            <w:r w:rsidRPr="00654565">
              <w:rPr>
                <w:sz w:val="24"/>
                <w:szCs w:val="24"/>
              </w:rPr>
              <w:t xml:space="preserve"> 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цикл с заданным условием окончания работы.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Цикл с заданным числом повторений.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№14</w:t>
            </w:r>
            <w:r w:rsidRPr="00654565">
              <w:rPr>
                <w:sz w:val="24"/>
                <w:szCs w:val="24"/>
              </w:rPr>
              <w:t xml:space="preserve"> «Построение алгоритмической конструкции «повторение» с заданным числом повторений»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3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цикл с заданным числом повторений.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Конструирование алгоритмов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№15</w:t>
            </w:r>
            <w:r w:rsidRPr="00654565">
              <w:rPr>
                <w:sz w:val="24"/>
                <w:szCs w:val="24"/>
              </w:rPr>
              <w:t xml:space="preserve"> «Конструирование  алгоритмов»</w:t>
            </w:r>
            <w:r w:rsidR="009D6357" w:rsidRPr="000165DA">
              <w:rPr>
                <w:b/>
                <w:i/>
                <w:sz w:val="24"/>
                <w:szCs w:val="24"/>
              </w:rPr>
              <w:t xml:space="preserve"> Промежуточный контроль знаний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строить алгоритм с использованием различных алгоритмических конструкций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3B610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Алгоритмы управления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№16</w:t>
            </w:r>
            <w:r w:rsidRPr="00654565">
              <w:rPr>
                <w:sz w:val="24"/>
                <w:szCs w:val="24"/>
              </w:rPr>
              <w:t xml:space="preserve"> «Построение алгоритмов управления»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алгоритмы управления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9D6357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  <w:r w:rsidR="000165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579A">
              <w:rPr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ind w:left="5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решать задачи с использованием различных алгоритмических конструкций</w:t>
            </w:r>
          </w:p>
        </w:tc>
      </w:tr>
      <w:tr w:rsidR="00654565" w:rsidRPr="00B46F36" w:rsidTr="0038339A">
        <w:trPr>
          <w:trHeight w:val="167"/>
        </w:trPr>
        <w:tc>
          <w:tcPr>
            <w:tcW w:w="15890" w:type="dxa"/>
            <w:gridSpan w:val="6"/>
          </w:tcPr>
          <w:p w:rsidR="00654565" w:rsidRPr="008A2C56" w:rsidRDefault="008A2C56" w:rsidP="008A2C56">
            <w:pPr>
              <w:spacing w:before="120"/>
              <w:jc w:val="center"/>
              <w:rPr>
                <w:b/>
                <w:bCs/>
                <w:color w:val="0070C0"/>
              </w:rPr>
            </w:pPr>
            <w:r w:rsidRPr="008A2C56">
              <w:rPr>
                <w:b/>
                <w:bCs/>
                <w:color w:val="0070C0"/>
              </w:rPr>
              <w:t>Раздел 4 Начала пр</w:t>
            </w:r>
            <w:r w:rsidR="00A2225B">
              <w:rPr>
                <w:b/>
                <w:bCs/>
                <w:color w:val="0070C0"/>
              </w:rPr>
              <w:t xml:space="preserve">ограммирования  </w:t>
            </w:r>
            <w:r w:rsidRPr="008A2C56">
              <w:rPr>
                <w:b/>
                <w:bCs/>
                <w:color w:val="0070C0"/>
              </w:rPr>
              <w:t xml:space="preserve"> (16 ч)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основные сведения о языке программирования Паскаль, синтаксис языка, уметь ориентироваться в окне приложения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 xml:space="preserve">Организация ввода и </w:t>
            </w:r>
            <w:proofErr w:type="gramStart"/>
            <w:r w:rsidRPr="00654565">
              <w:rPr>
                <w:sz w:val="24"/>
                <w:szCs w:val="24"/>
              </w:rPr>
              <w:t>вывода</w:t>
            </w:r>
            <w:proofErr w:type="gramEnd"/>
            <w:r w:rsidRPr="00654565">
              <w:rPr>
                <w:sz w:val="24"/>
                <w:szCs w:val="24"/>
              </w:rPr>
              <w:t xml:space="preserve"> данных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№17</w:t>
            </w:r>
            <w:r w:rsidRPr="00654565">
              <w:rPr>
                <w:sz w:val="24"/>
                <w:szCs w:val="24"/>
              </w:rPr>
              <w:t xml:space="preserve"> «Организация ввода и вывода данных»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579A">
              <w:rPr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операторы ввода-вывода, уметь записывать в среде программирования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Программирование как этап решения задачи на компьютере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№18</w:t>
            </w:r>
            <w:r w:rsidRPr="00654565">
              <w:rPr>
                <w:sz w:val="24"/>
                <w:szCs w:val="24"/>
              </w:rPr>
              <w:t xml:space="preserve"> «Написание программ на языке Паскаль»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579A">
              <w:rPr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основные этапы решения задач на ЭВМ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Практическая работа №19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«Написание программ, реализующих линейный алгоритм на языке Паскаль»</w:t>
            </w:r>
          </w:p>
          <w:p w:rsidR="000D7A9B" w:rsidRPr="00654565" w:rsidRDefault="000D7A9B" w:rsidP="00654565">
            <w:pPr>
              <w:snapToGrid w:val="0"/>
              <w:spacing w:before="57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7A9B" w:rsidRPr="00654565" w:rsidRDefault="0054579A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D63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80" w:type="dxa"/>
          </w:tcPr>
          <w:p w:rsidR="000D7A9B" w:rsidRPr="00654565" w:rsidRDefault="000D7A9B" w:rsidP="006471E2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Уметь строить линейный алгоритм на </w:t>
            </w:r>
            <w:proofErr w:type="gramStart"/>
            <w:r w:rsidRPr="00583855">
              <w:t>ЯП</w:t>
            </w:r>
            <w:proofErr w:type="gramEnd"/>
            <w:r w:rsidRPr="00583855">
              <w:t xml:space="preserve"> Паскаль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№20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«Написание программ, реализующих разветвляющийся алгоритм на языке Паскаль»</w:t>
            </w:r>
          </w:p>
          <w:p w:rsidR="000D7A9B" w:rsidRPr="00654565" w:rsidRDefault="000D7A9B" w:rsidP="00654565">
            <w:pPr>
              <w:snapToGrid w:val="0"/>
              <w:spacing w:before="57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80" w:type="dxa"/>
          </w:tcPr>
          <w:p w:rsidR="000D7A9B" w:rsidRPr="00654565" w:rsidRDefault="000D7A9B" w:rsidP="006471E2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Уметь строить разветвляющийся линейный алгоритм на </w:t>
            </w:r>
            <w:proofErr w:type="gramStart"/>
            <w:r w:rsidRPr="00583855">
              <w:t>ЯП</w:t>
            </w:r>
            <w:proofErr w:type="gramEnd"/>
            <w:r w:rsidRPr="00583855">
              <w:t xml:space="preserve"> Паскаль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Составной оператор. Многообразие способов записи ветвлений.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№20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разветвляющийся алгоритм на языке Паскаль»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Знать способы записи ветвлений 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Программирование циклов с заданным условием продолжения работы.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№21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циклические алгоритмы на языке Паскаль»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Уметь строить циклы с заданным условием продолжения работы на </w:t>
            </w:r>
            <w:proofErr w:type="gramStart"/>
            <w:r w:rsidRPr="00583855">
              <w:t>ЯП</w:t>
            </w:r>
            <w:proofErr w:type="gramEnd"/>
            <w:r w:rsidRPr="00583855">
              <w:t xml:space="preserve"> Паскаль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Программирование циклов с заданным условием окончания работы.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№21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циклические алгоритмы на языке Паскаль»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579A">
              <w:rPr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Уметь строить циклы с заданным условием окончания работы на </w:t>
            </w:r>
            <w:proofErr w:type="gramStart"/>
            <w:r w:rsidRPr="00583855">
              <w:t>ЯП</w:t>
            </w:r>
            <w:proofErr w:type="gramEnd"/>
            <w:r w:rsidRPr="00583855">
              <w:t xml:space="preserve"> Паскаль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Программирование циклов с заданным числом повторений.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№22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циклические алгоритмы с заданным числом повторений»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579A">
              <w:rPr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Уметь строить циклы с заданным числом повторений на </w:t>
            </w:r>
            <w:proofErr w:type="gramStart"/>
            <w:r w:rsidRPr="00583855">
              <w:t>ЯП</w:t>
            </w:r>
            <w:proofErr w:type="gramEnd"/>
            <w:r w:rsidRPr="00583855">
              <w:t xml:space="preserve"> Паскаль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№23</w:t>
            </w:r>
            <w:r w:rsidRPr="00654565">
              <w:rPr>
                <w:sz w:val="24"/>
                <w:szCs w:val="24"/>
              </w:rPr>
              <w:t xml:space="preserve"> «Написание различных вариантов программ, реализующих циклические алгоритмы»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579A">
              <w:rPr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различные варианты программирования циклического алгоритма.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Одномерные массивы целых чисел. Описание, заполнение, вывод массива.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№24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алгоритмы заполнение и вывод одномерных массивов»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579A">
              <w:rPr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Знать понятия «массив», уметь задавать и выводить массив на экран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38339A" w:rsidRDefault="006471E2" w:rsidP="0038339A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Вычисление суммы элементов массива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№25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«Написание программ, реализующих алгоритмы вычисления суммы элементов массива»</w:t>
            </w:r>
          </w:p>
        </w:tc>
        <w:tc>
          <w:tcPr>
            <w:tcW w:w="1280" w:type="dxa"/>
          </w:tcPr>
          <w:p w:rsidR="000D7A9B" w:rsidRPr="00654565" w:rsidRDefault="009D6357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579A">
              <w:rPr>
                <w:sz w:val="24"/>
                <w:szCs w:val="24"/>
              </w:rPr>
              <w:t>.02</w:t>
            </w:r>
          </w:p>
        </w:tc>
        <w:tc>
          <w:tcPr>
            <w:tcW w:w="1280" w:type="dxa"/>
          </w:tcPr>
          <w:p w:rsidR="000D7A9B" w:rsidRPr="00654565" w:rsidRDefault="000D7A9B" w:rsidP="006471E2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вычислять сумму элементов массива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Последовательный поиск в массиве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№26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алгоритмы поиска в массиве»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выполнять последовательный поиск в массиве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Сортировка массива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№27</w:t>
            </w:r>
            <w:r w:rsidRPr="00654565">
              <w:rPr>
                <w:sz w:val="24"/>
                <w:szCs w:val="24"/>
              </w:rPr>
              <w:t xml:space="preserve"> «Написание программ, реализующих алгоритмы сортировки в массиве»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сортировать массив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Запись вспомогательных алгоритмов на  языке Паскаль</w:t>
            </w:r>
            <w:r w:rsidRPr="00654565">
              <w:rPr>
                <w:i/>
                <w:sz w:val="24"/>
                <w:szCs w:val="24"/>
                <w:u w:val="single"/>
              </w:rPr>
              <w:t xml:space="preserve"> Практическая работа №28</w:t>
            </w:r>
            <w:r w:rsidRPr="00654565">
              <w:rPr>
                <w:sz w:val="24"/>
                <w:szCs w:val="24"/>
              </w:rPr>
              <w:t xml:space="preserve"> «Написание вспомогательных алгоритмов»</w:t>
            </w:r>
          </w:p>
        </w:tc>
        <w:tc>
          <w:tcPr>
            <w:tcW w:w="1280" w:type="dxa"/>
          </w:tcPr>
          <w:p w:rsidR="000D7A9B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 xml:space="preserve">Знать вспомогательные алгоритмы </w:t>
            </w:r>
            <w:proofErr w:type="gramStart"/>
            <w:r w:rsidRPr="00583855">
              <w:t>ЯП</w:t>
            </w:r>
            <w:proofErr w:type="gramEnd"/>
            <w:r w:rsidRPr="00583855">
              <w:t xml:space="preserve"> Паскаль</w:t>
            </w:r>
          </w:p>
        </w:tc>
      </w:tr>
      <w:tr w:rsidR="000D7A9B" w:rsidRPr="00B46F36" w:rsidTr="0038339A">
        <w:trPr>
          <w:trHeight w:val="167"/>
        </w:trPr>
        <w:tc>
          <w:tcPr>
            <w:tcW w:w="682" w:type="dxa"/>
          </w:tcPr>
          <w:p w:rsidR="000D7A9B" w:rsidRPr="00B46F36" w:rsidRDefault="000D7A9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7A9B" w:rsidRPr="00654565" w:rsidRDefault="006471E2" w:rsidP="00654565">
            <w:pPr>
              <w:snapToGrid w:val="0"/>
              <w:spacing w:before="57"/>
              <w:rPr>
                <w:sz w:val="24"/>
                <w:szCs w:val="24"/>
              </w:rPr>
            </w:pPr>
            <w:r w:rsidRPr="00654565">
              <w:rPr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280" w:type="dxa"/>
          </w:tcPr>
          <w:p w:rsidR="000D7A9B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280" w:type="dxa"/>
          </w:tcPr>
          <w:p w:rsidR="000D7A9B" w:rsidRPr="00654565" w:rsidRDefault="000D7A9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7A9B" w:rsidRPr="00583855" w:rsidRDefault="000D7A9B" w:rsidP="00BB7091">
            <w:pPr>
              <w:snapToGrid w:val="0"/>
              <w:spacing w:before="57"/>
              <w:ind w:left="-108"/>
            </w:pPr>
            <w:r w:rsidRPr="00583855">
              <w:t>Уметь самостоятельно набирать программы с различными алгоритмическими конструкциями</w:t>
            </w:r>
          </w:p>
        </w:tc>
      </w:tr>
      <w:tr w:rsidR="008A2C56" w:rsidRPr="00B46F36" w:rsidTr="0038339A">
        <w:trPr>
          <w:trHeight w:val="167"/>
        </w:trPr>
        <w:tc>
          <w:tcPr>
            <w:tcW w:w="15890" w:type="dxa"/>
            <w:gridSpan w:val="6"/>
          </w:tcPr>
          <w:p w:rsidR="008A2C56" w:rsidRPr="00583855" w:rsidRDefault="008A2C56" w:rsidP="008A2C56">
            <w:pPr>
              <w:spacing w:before="1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83855">
              <w:rPr>
                <w:b/>
                <w:bCs/>
                <w:color w:val="0070C0"/>
                <w:sz w:val="24"/>
                <w:szCs w:val="24"/>
              </w:rPr>
              <w:t>Раздел 5 Обработка числовой информации в электронных таблицах (6 ч)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№29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«Основы работы в электронных таблицах»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579A">
              <w:rPr>
                <w:sz w:val="24"/>
                <w:szCs w:val="24"/>
              </w:rPr>
              <w:t>.03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BB7091">
            <w:pPr>
              <w:snapToGrid w:val="0"/>
              <w:spacing w:before="57"/>
              <w:ind w:left="-108"/>
            </w:pPr>
            <w:r w:rsidRPr="00583855">
              <w:t>Знать основные сведения о ЭТ, структуре ЭТ, типов данных в ячейках, режимах работы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38339A" w:rsidRDefault="006471E2" w:rsidP="0038339A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№30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«Вычисления в электронных таблицах»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579A">
              <w:rPr>
                <w:sz w:val="24"/>
                <w:szCs w:val="24"/>
              </w:rPr>
              <w:t>.03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BB7091">
            <w:pPr>
              <w:snapToGrid w:val="0"/>
              <w:spacing w:before="57"/>
              <w:ind w:left="-108"/>
            </w:pPr>
            <w:r w:rsidRPr="00583855">
              <w:rPr>
                <w:bCs/>
              </w:rPr>
              <w:t>Уметь записывать формулы, знать способы записи ссылок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№31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«Использование встроенных функций»</w:t>
            </w:r>
          </w:p>
          <w:p w:rsidR="006471E2" w:rsidRPr="00654565" w:rsidRDefault="006471E2" w:rsidP="00654565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  <w:rPr>
                <w:bCs/>
              </w:rPr>
            </w:pPr>
            <w:r w:rsidRPr="00583855">
              <w:rPr>
                <w:bCs/>
              </w:rPr>
              <w:t>Уметь пользоваться встроенными функциями, уметь применять логические функции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Сортировка и поиск данных.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№32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«Сортировка и поиск данных»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  <w:rPr>
                <w:bCs/>
              </w:rPr>
            </w:pPr>
            <w:r w:rsidRPr="00583855">
              <w:rPr>
                <w:bCs/>
              </w:rPr>
              <w:t xml:space="preserve">Уметь применять сортировку 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38339A" w:rsidRDefault="006471E2" w:rsidP="0038339A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Построение диаграмм и графиков.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№33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«Построение диаграмм и графиков»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r w:rsidRPr="00583855">
              <w:t>Уметь строить графики и диаграммы разных типов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65456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1280" w:type="dxa"/>
          </w:tcPr>
          <w:p w:rsidR="006471E2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proofErr w:type="gramStart"/>
            <w:r w:rsidRPr="00583855">
              <w:t>Уметь работать с готовой ЭТ, вносить в нее изменения</w:t>
            </w:r>
            <w:proofErr w:type="gramEnd"/>
          </w:p>
        </w:tc>
      </w:tr>
      <w:tr w:rsidR="00654565" w:rsidRPr="00B46F36" w:rsidTr="0038339A">
        <w:trPr>
          <w:trHeight w:val="167"/>
        </w:trPr>
        <w:tc>
          <w:tcPr>
            <w:tcW w:w="15890" w:type="dxa"/>
            <w:gridSpan w:val="6"/>
          </w:tcPr>
          <w:p w:rsidR="00654565" w:rsidRPr="008A2C56" w:rsidRDefault="008A2C56" w:rsidP="00231647">
            <w:pPr>
              <w:spacing w:before="120"/>
              <w:jc w:val="center"/>
              <w:rPr>
                <w:b/>
                <w:bCs/>
                <w:color w:val="0070C0"/>
              </w:rPr>
            </w:pPr>
            <w:r w:rsidRPr="008A2C56">
              <w:rPr>
                <w:b/>
                <w:bCs/>
                <w:color w:val="0070C0"/>
              </w:rPr>
              <w:t>Раздел 6 Коммуникационные технологии (1</w:t>
            </w:r>
            <w:r w:rsidR="00231647">
              <w:rPr>
                <w:b/>
                <w:bCs/>
                <w:color w:val="0070C0"/>
              </w:rPr>
              <w:t>2</w:t>
            </w:r>
            <w:r w:rsidRPr="008A2C56">
              <w:rPr>
                <w:b/>
                <w:bCs/>
                <w:color w:val="0070C0"/>
              </w:rPr>
              <w:t xml:space="preserve"> ч)</w:t>
            </w:r>
          </w:p>
        </w:tc>
      </w:tr>
      <w:tr w:rsidR="006471E2" w:rsidRPr="00B46F36" w:rsidTr="0038339A">
        <w:trPr>
          <w:trHeight w:val="167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579A">
              <w:rPr>
                <w:sz w:val="24"/>
                <w:szCs w:val="24"/>
              </w:rPr>
              <w:t>.04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r w:rsidRPr="00583855">
              <w:t>Знать основные топологии сетей, уметь различать сети по характеристикам</w:t>
            </w:r>
          </w:p>
        </w:tc>
      </w:tr>
      <w:tr w:rsidR="006471E2" w:rsidRPr="00B46F36" w:rsidTr="0038339A">
        <w:trPr>
          <w:trHeight w:val="625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Как устроен Интернет. </w:t>
            </w:r>
          </w:p>
          <w:p w:rsidR="00A2225B" w:rsidRPr="00654565" w:rsidRDefault="00A2225B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 w:rsidR="006471E2" w:rsidRPr="00654565" w:rsidRDefault="0054579A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r w:rsidRPr="00583855">
              <w:t>Знать, что такое  IP-адрес компьютера</w:t>
            </w:r>
          </w:p>
        </w:tc>
      </w:tr>
      <w:tr w:rsidR="006471E2" w:rsidRPr="00B46F36" w:rsidTr="0038339A">
        <w:trPr>
          <w:trHeight w:val="625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4579A">
              <w:rPr>
                <w:sz w:val="24"/>
                <w:szCs w:val="24"/>
              </w:rPr>
              <w:t>.04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r w:rsidRPr="00583855">
              <w:t>Знать доменную систему имен в Интернет, протоколы данных</w:t>
            </w:r>
          </w:p>
        </w:tc>
      </w:tr>
      <w:tr w:rsidR="006471E2" w:rsidRPr="00B46F36" w:rsidTr="0038339A">
        <w:trPr>
          <w:trHeight w:val="712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579A">
              <w:rPr>
                <w:sz w:val="24"/>
                <w:szCs w:val="24"/>
              </w:rPr>
              <w:t>6.04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r w:rsidRPr="00583855">
              <w:t>Уметь</w:t>
            </w:r>
            <w:r w:rsidRPr="00583855">
              <w:tab/>
              <w:t>проводить поиск информации в сети Интернет по запросам с использованием логических операций</w:t>
            </w:r>
          </w:p>
        </w:tc>
      </w:tr>
      <w:tr w:rsidR="006471E2" w:rsidRPr="00B46F36" w:rsidTr="0038339A">
        <w:trPr>
          <w:trHeight w:val="695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579A">
              <w:rPr>
                <w:sz w:val="24"/>
                <w:szCs w:val="24"/>
              </w:rPr>
              <w:t>8.04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A2225B">
            <w:pPr>
              <w:snapToGrid w:val="0"/>
              <w:spacing w:before="57"/>
              <w:ind w:left="-108"/>
            </w:pPr>
            <w:r w:rsidRPr="00583855">
              <w:t>Понимание необходимости соблюдения правовых и этических норм при работе в Интернет</w:t>
            </w:r>
          </w:p>
        </w:tc>
      </w:tr>
      <w:tr w:rsidR="000D6C6B" w:rsidRPr="00B46F36" w:rsidTr="000D6C6B">
        <w:trPr>
          <w:trHeight w:val="695"/>
        </w:trPr>
        <w:tc>
          <w:tcPr>
            <w:tcW w:w="682" w:type="dxa"/>
          </w:tcPr>
          <w:p w:rsidR="000D6C6B" w:rsidRPr="00B46F36" w:rsidRDefault="000D6C6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6C6B" w:rsidRPr="00654565" w:rsidRDefault="000D6C6B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280" w:type="dxa"/>
            <w:vAlign w:val="center"/>
          </w:tcPr>
          <w:p w:rsidR="000D6C6B" w:rsidRPr="00654565" w:rsidRDefault="009D6357" w:rsidP="000D6C6B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80" w:type="dxa"/>
          </w:tcPr>
          <w:p w:rsidR="000D6C6B" w:rsidRPr="00654565" w:rsidRDefault="000D6C6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6C6B" w:rsidRPr="00583855" w:rsidRDefault="000D6C6B" w:rsidP="00A2225B">
            <w:pPr>
              <w:snapToGrid w:val="0"/>
              <w:spacing w:before="57"/>
            </w:pPr>
            <w:r w:rsidRPr="00583855">
              <w:t xml:space="preserve">Знать основные приемы создания сайта при помощи конструкторов (шаблонов)  </w:t>
            </w:r>
          </w:p>
        </w:tc>
      </w:tr>
      <w:tr w:rsidR="009D6357" w:rsidRPr="00B46F36" w:rsidTr="0038339A">
        <w:trPr>
          <w:trHeight w:val="1025"/>
        </w:trPr>
        <w:tc>
          <w:tcPr>
            <w:tcW w:w="682" w:type="dxa"/>
          </w:tcPr>
          <w:p w:rsidR="009D6357" w:rsidRPr="00B46F36" w:rsidRDefault="009D6357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9D6357" w:rsidRPr="00654565" w:rsidRDefault="009D6357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и структура сайта.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№34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«Разработка содержания и структуры сайта»</w:t>
            </w:r>
          </w:p>
        </w:tc>
        <w:tc>
          <w:tcPr>
            <w:tcW w:w="1280" w:type="dxa"/>
            <w:vMerge w:val="restart"/>
          </w:tcPr>
          <w:p w:rsidR="009D6357" w:rsidRPr="009D6357" w:rsidRDefault="009D6357" w:rsidP="00BB7091">
            <w:pPr>
              <w:snapToGrid w:val="0"/>
              <w:spacing w:before="57"/>
              <w:ind w:left="-108"/>
              <w:jc w:val="center"/>
              <w:rPr>
                <w:b/>
                <w:sz w:val="24"/>
                <w:szCs w:val="24"/>
              </w:rPr>
            </w:pPr>
            <w:r w:rsidRPr="009D6357">
              <w:rPr>
                <w:b/>
                <w:sz w:val="24"/>
                <w:szCs w:val="24"/>
              </w:rPr>
              <w:t>25.04</w:t>
            </w:r>
          </w:p>
          <w:p w:rsidR="009D6357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280" w:type="dxa"/>
          </w:tcPr>
          <w:p w:rsidR="009D6357" w:rsidRPr="00654565" w:rsidRDefault="009D6357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9D6357" w:rsidRPr="00583855" w:rsidRDefault="009D6357" w:rsidP="00A2225B">
            <w:pPr>
              <w:snapToGrid w:val="0"/>
              <w:spacing w:before="57"/>
              <w:ind w:left="-108"/>
            </w:pPr>
            <w:r w:rsidRPr="00583855">
              <w:t xml:space="preserve">Уметь создавать с использованием конструкторов (шаблонов)  комплексные информационные объекты в виде </w:t>
            </w:r>
            <w:proofErr w:type="spellStart"/>
            <w:r w:rsidRPr="00583855">
              <w:t>веб-странички</w:t>
            </w:r>
            <w:proofErr w:type="spellEnd"/>
            <w:r w:rsidRPr="00583855">
              <w:t>,  включающей графические объекты</w:t>
            </w:r>
          </w:p>
        </w:tc>
      </w:tr>
      <w:tr w:rsidR="009D6357" w:rsidRPr="00B46F36" w:rsidTr="0038339A">
        <w:trPr>
          <w:trHeight w:val="625"/>
        </w:trPr>
        <w:tc>
          <w:tcPr>
            <w:tcW w:w="682" w:type="dxa"/>
          </w:tcPr>
          <w:p w:rsidR="009D6357" w:rsidRPr="00B46F36" w:rsidRDefault="009D6357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9D6357" w:rsidRPr="00654565" w:rsidRDefault="009D6357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сайта.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№35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«Оформление сайта»</w:t>
            </w:r>
          </w:p>
        </w:tc>
        <w:tc>
          <w:tcPr>
            <w:tcW w:w="1280" w:type="dxa"/>
            <w:vMerge/>
          </w:tcPr>
          <w:p w:rsidR="009D6357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D6357" w:rsidRPr="00654565" w:rsidRDefault="009D6357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9D6357" w:rsidRPr="00583855" w:rsidRDefault="009D6357" w:rsidP="00A2225B">
            <w:pPr>
              <w:snapToGrid w:val="0"/>
              <w:spacing w:before="57"/>
              <w:ind w:left="-108"/>
            </w:pPr>
            <w:r w:rsidRPr="00583855">
              <w:t>Заполнение сайта информацией</w:t>
            </w:r>
          </w:p>
        </w:tc>
      </w:tr>
      <w:tr w:rsidR="009D6357" w:rsidRPr="00B46F36" w:rsidTr="0038339A">
        <w:trPr>
          <w:trHeight w:val="625"/>
        </w:trPr>
        <w:tc>
          <w:tcPr>
            <w:tcW w:w="682" w:type="dxa"/>
          </w:tcPr>
          <w:p w:rsidR="009D6357" w:rsidRPr="00B46F36" w:rsidRDefault="009D6357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9D6357" w:rsidRPr="0038339A" w:rsidRDefault="009D6357" w:rsidP="0038339A">
            <w:pPr>
              <w:pStyle w:val="a8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Размещение сайта в Интернете.</w:t>
            </w:r>
            <w:r w:rsidRPr="006545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Практическая работа №36</w:t>
            </w:r>
            <w:r w:rsidRPr="00654565">
              <w:rPr>
                <w:rFonts w:ascii="Times New Roman" w:hAnsi="Times New Roman"/>
                <w:sz w:val="24"/>
                <w:szCs w:val="24"/>
              </w:rPr>
              <w:t xml:space="preserve"> «Размещение сайта в Интернете»</w:t>
            </w:r>
          </w:p>
        </w:tc>
        <w:tc>
          <w:tcPr>
            <w:tcW w:w="1280" w:type="dxa"/>
            <w:vMerge w:val="restart"/>
          </w:tcPr>
          <w:p w:rsidR="009D6357" w:rsidRPr="009D6357" w:rsidRDefault="009D6357" w:rsidP="00BB7091">
            <w:pPr>
              <w:snapToGrid w:val="0"/>
              <w:spacing w:before="57"/>
              <w:ind w:left="-108"/>
              <w:jc w:val="center"/>
              <w:rPr>
                <w:b/>
                <w:sz w:val="24"/>
                <w:szCs w:val="24"/>
              </w:rPr>
            </w:pPr>
            <w:r w:rsidRPr="009D6357">
              <w:rPr>
                <w:b/>
                <w:sz w:val="24"/>
                <w:szCs w:val="24"/>
              </w:rPr>
              <w:t>7.05</w:t>
            </w:r>
          </w:p>
          <w:p w:rsidR="009D6357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280" w:type="dxa"/>
          </w:tcPr>
          <w:p w:rsidR="009D6357" w:rsidRPr="00654565" w:rsidRDefault="009D6357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9D6357" w:rsidRPr="00583855" w:rsidRDefault="009D6357" w:rsidP="00A2225B">
            <w:pPr>
              <w:snapToGrid w:val="0"/>
              <w:spacing w:before="57"/>
              <w:ind w:left="-108"/>
            </w:pPr>
            <w:r w:rsidRPr="00583855">
              <w:t>Знать основные технологии размещения сайта в Интернете.</w:t>
            </w:r>
          </w:p>
        </w:tc>
      </w:tr>
      <w:tr w:rsidR="009D6357" w:rsidRPr="00B46F36" w:rsidTr="0038339A">
        <w:trPr>
          <w:trHeight w:val="1007"/>
        </w:trPr>
        <w:tc>
          <w:tcPr>
            <w:tcW w:w="682" w:type="dxa"/>
          </w:tcPr>
          <w:p w:rsidR="009D6357" w:rsidRPr="00B46F36" w:rsidRDefault="009D6357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9D6357" w:rsidRPr="00654565" w:rsidRDefault="009D6357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65456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1280" w:type="dxa"/>
            <w:vMerge/>
          </w:tcPr>
          <w:p w:rsidR="009D6357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D6357" w:rsidRPr="00654565" w:rsidRDefault="009D6357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9D6357" w:rsidRPr="00583855" w:rsidRDefault="009D6357" w:rsidP="00A2225B">
            <w:pPr>
              <w:snapToGrid w:val="0"/>
              <w:spacing w:before="57"/>
              <w:ind w:left="-108"/>
            </w:pPr>
            <w:r w:rsidRPr="00583855">
              <w:t xml:space="preserve">Уметь работать с поиском информации в </w:t>
            </w:r>
            <w:r w:rsidRPr="00583855">
              <w:rPr>
                <w:lang w:val="en-US"/>
              </w:rPr>
              <w:t>WWW</w:t>
            </w:r>
            <w:r w:rsidRPr="00583855">
              <w:t xml:space="preserve">, уметь определять скорость передачи и количество переданной информации при помощи КС </w:t>
            </w:r>
          </w:p>
        </w:tc>
      </w:tr>
      <w:tr w:rsidR="006471E2" w:rsidRPr="00B46F36" w:rsidTr="0038339A">
        <w:trPr>
          <w:trHeight w:val="712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6471E2" w:rsidRPr="00654565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1280" w:type="dxa"/>
          </w:tcPr>
          <w:p w:rsidR="006471E2" w:rsidRPr="00654565" w:rsidRDefault="000D6C6B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3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BB7091">
            <w:pPr>
              <w:snapToGrid w:val="0"/>
              <w:spacing w:before="57"/>
              <w:ind w:left="-108"/>
              <w:rPr>
                <w:bCs/>
              </w:rPr>
            </w:pPr>
            <w:r w:rsidRPr="00583855">
              <w:rPr>
                <w:bCs/>
              </w:rPr>
              <w:t>Обобщить и закрепить основные понятия, изученные в курсе 9 класса</w:t>
            </w:r>
          </w:p>
        </w:tc>
      </w:tr>
      <w:tr w:rsidR="006471E2" w:rsidRPr="00B46F36" w:rsidTr="0038339A">
        <w:trPr>
          <w:trHeight w:val="625"/>
        </w:trPr>
        <w:tc>
          <w:tcPr>
            <w:tcW w:w="682" w:type="dxa"/>
          </w:tcPr>
          <w:p w:rsidR="006471E2" w:rsidRPr="00B46F36" w:rsidRDefault="006471E2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A2225B" w:rsidRPr="000165DA" w:rsidRDefault="006471E2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Итоговое тестирование.</w:t>
            </w:r>
            <w:r w:rsidR="000165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165DA" w:rsidRPr="000165DA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280" w:type="dxa"/>
          </w:tcPr>
          <w:p w:rsidR="006471E2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D6C6B">
              <w:rPr>
                <w:sz w:val="24"/>
                <w:szCs w:val="24"/>
              </w:rPr>
              <w:t>.05</w:t>
            </w:r>
          </w:p>
        </w:tc>
        <w:tc>
          <w:tcPr>
            <w:tcW w:w="1280" w:type="dxa"/>
          </w:tcPr>
          <w:p w:rsidR="006471E2" w:rsidRPr="00654565" w:rsidRDefault="006471E2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6471E2" w:rsidRPr="00583855" w:rsidRDefault="006471E2" w:rsidP="006471E2">
            <w:pPr>
              <w:snapToGrid w:val="0"/>
              <w:spacing w:before="57"/>
              <w:rPr>
                <w:bCs/>
              </w:rPr>
            </w:pPr>
            <w:r w:rsidRPr="00583855">
              <w:rPr>
                <w:bCs/>
              </w:rPr>
              <w:t>Тестовый опрос</w:t>
            </w:r>
          </w:p>
        </w:tc>
      </w:tr>
      <w:tr w:rsidR="0038339A" w:rsidRPr="00B46F36" w:rsidTr="0038339A">
        <w:trPr>
          <w:trHeight w:val="365"/>
        </w:trPr>
        <w:tc>
          <w:tcPr>
            <w:tcW w:w="15890" w:type="dxa"/>
            <w:gridSpan w:val="6"/>
          </w:tcPr>
          <w:p w:rsidR="0038339A" w:rsidRPr="0038339A" w:rsidRDefault="0038339A" w:rsidP="0038339A">
            <w:pPr>
              <w:snapToGrid w:val="0"/>
              <w:spacing w:before="57"/>
              <w:jc w:val="center"/>
              <w:rPr>
                <w:b/>
                <w:bCs/>
                <w:color w:val="0070C0"/>
              </w:rPr>
            </w:pPr>
            <w:r w:rsidRPr="0038339A">
              <w:rPr>
                <w:b/>
                <w:bCs/>
                <w:color w:val="0070C0"/>
              </w:rPr>
              <w:t>Повторение (3 часа)</w:t>
            </w:r>
          </w:p>
        </w:tc>
      </w:tr>
      <w:tr w:rsidR="000D6C6B" w:rsidRPr="00B46F36" w:rsidTr="000D6C6B">
        <w:trPr>
          <w:trHeight w:val="625"/>
        </w:trPr>
        <w:tc>
          <w:tcPr>
            <w:tcW w:w="682" w:type="dxa"/>
          </w:tcPr>
          <w:p w:rsidR="000D6C6B" w:rsidRPr="00B46F36" w:rsidRDefault="000D6C6B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0D6C6B" w:rsidRDefault="000D6C6B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Повторение раздела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,2</w:t>
            </w:r>
          </w:p>
          <w:p w:rsidR="000D6C6B" w:rsidRPr="00654565" w:rsidRDefault="000D6C6B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D6C6B" w:rsidRPr="00654565" w:rsidRDefault="000D6C6B" w:rsidP="009D6357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3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280" w:type="dxa"/>
          </w:tcPr>
          <w:p w:rsidR="000D6C6B" w:rsidRPr="00654565" w:rsidRDefault="000D6C6B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0D6C6B" w:rsidRPr="00654565" w:rsidRDefault="000D6C6B" w:rsidP="00BB7091">
            <w:pPr>
              <w:snapToGrid w:val="0"/>
              <w:spacing w:before="57"/>
              <w:ind w:left="-108"/>
              <w:rPr>
                <w:bCs/>
                <w:sz w:val="24"/>
                <w:szCs w:val="24"/>
              </w:rPr>
            </w:pPr>
          </w:p>
        </w:tc>
      </w:tr>
      <w:tr w:rsidR="009D6357" w:rsidRPr="00B46F36" w:rsidTr="0038339A">
        <w:trPr>
          <w:trHeight w:val="625"/>
        </w:trPr>
        <w:tc>
          <w:tcPr>
            <w:tcW w:w="682" w:type="dxa"/>
          </w:tcPr>
          <w:p w:rsidR="009D6357" w:rsidRPr="00B46F36" w:rsidRDefault="009D6357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9D6357" w:rsidRDefault="009D6357" w:rsidP="00654565">
            <w:pPr>
              <w:pStyle w:val="a8"/>
              <w:snapToGrid w:val="0"/>
              <w:spacing w:before="0" w:after="0"/>
              <w:ind w:lef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54565">
              <w:rPr>
                <w:rFonts w:ascii="Times New Roman" w:hAnsi="Times New Roman"/>
                <w:color w:val="auto"/>
                <w:sz w:val="24"/>
                <w:szCs w:val="24"/>
              </w:rPr>
              <w:t>Повторение раздела 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,4</w:t>
            </w:r>
          </w:p>
          <w:p w:rsidR="009D6357" w:rsidRPr="00654565" w:rsidRDefault="009D6357" w:rsidP="00654565">
            <w:pPr>
              <w:pStyle w:val="a8"/>
              <w:snapToGrid w:val="0"/>
              <w:spacing w:before="0" w:after="0"/>
              <w:ind w:left="-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9D6357" w:rsidRPr="00654565" w:rsidRDefault="009D6357" w:rsidP="00BB7091">
            <w:pPr>
              <w:snapToGrid w:val="0"/>
              <w:spacing w:before="57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80" w:type="dxa"/>
          </w:tcPr>
          <w:p w:rsidR="009D6357" w:rsidRPr="00654565" w:rsidRDefault="009D6357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67" w:type="dxa"/>
          </w:tcPr>
          <w:p w:rsidR="009D6357" w:rsidRPr="00654565" w:rsidRDefault="009D6357" w:rsidP="00BB7091">
            <w:pPr>
              <w:snapToGrid w:val="0"/>
              <w:spacing w:before="57"/>
              <w:ind w:left="-108"/>
              <w:rPr>
                <w:bCs/>
                <w:sz w:val="24"/>
                <w:szCs w:val="24"/>
              </w:rPr>
            </w:pPr>
          </w:p>
        </w:tc>
      </w:tr>
      <w:tr w:rsidR="009D6357" w:rsidRPr="00B46F36" w:rsidTr="0038339A">
        <w:trPr>
          <w:trHeight w:val="660"/>
        </w:trPr>
        <w:tc>
          <w:tcPr>
            <w:tcW w:w="682" w:type="dxa"/>
          </w:tcPr>
          <w:p w:rsidR="009D6357" w:rsidRPr="00B46F36" w:rsidRDefault="009D6357" w:rsidP="00654565">
            <w:pPr>
              <w:numPr>
                <w:ilvl w:val="0"/>
                <w:numId w:val="11"/>
              </w:numPr>
              <w:suppressAutoHyphens/>
              <w:snapToGrid w:val="0"/>
              <w:spacing w:before="57"/>
              <w:ind w:left="685" w:right="420" w:hanging="382"/>
            </w:pPr>
          </w:p>
        </w:tc>
        <w:tc>
          <w:tcPr>
            <w:tcW w:w="5681" w:type="dxa"/>
            <w:gridSpan w:val="2"/>
          </w:tcPr>
          <w:p w:rsidR="009D6357" w:rsidRDefault="009D6357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раздела 5,6</w:t>
            </w:r>
          </w:p>
          <w:p w:rsidR="009D6357" w:rsidRPr="00654565" w:rsidRDefault="009D6357" w:rsidP="00654565">
            <w:pPr>
              <w:pStyle w:val="a8"/>
              <w:snapToGrid w:val="0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D6357" w:rsidRPr="00B46F36" w:rsidRDefault="009D6357" w:rsidP="00BB7091">
            <w:pPr>
              <w:snapToGrid w:val="0"/>
              <w:spacing w:before="57"/>
              <w:ind w:left="-108"/>
              <w:jc w:val="center"/>
            </w:pPr>
          </w:p>
        </w:tc>
        <w:tc>
          <w:tcPr>
            <w:tcW w:w="1280" w:type="dxa"/>
          </w:tcPr>
          <w:p w:rsidR="009D6357" w:rsidRPr="00B46F36" w:rsidRDefault="009D6357" w:rsidP="00BB709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967" w:type="dxa"/>
          </w:tcPr>
          <w:p w:rsidR="009D6357" w:rsidRPr="00B46F36" w:rsidRDefault="009D6357" w:rsidP="00BB7091">
            <w:pPr>
              <w:snapToGrid w:val="0"/>
              <w:spacing w:before="57"/>
              <w:ind w:left="-108"/>
              <w:rPr>
                <w:bCs/>
              </w:rPr>
            </w:pPr>
          </w:p>
        </w:tc>
      </w:tr>
    </w:tbl>
    <w:p w:rsidR="000D7A9B" w:rsidRDefault="000D7A9B" w:rsidP="00831881">
      <w:pPr>
        <w:pStyle w:val="a7"/>
        <w:autoSpaceDE w:val="0"/>
        <w:ind w:left="0"/>
        <w:jc w:val="both"/>
      </w:pPr>
    </w:p>
    <w:p w:rsidR="00A2225B" w:rsidRDefault="00A2225B" w:rsidP="0065456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2225B" w:rsidRDefault="00A2225B" w:rsidP="0065456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8339A" w:rsidRDefault="0038339A" w:rsidP="0065456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8339A" w:rsidRDefault="0038339A" w:rsidP="0065456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54565" w:rsidRDefault="00654565" w:rsidP="00654565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учебного и компьютерного оборудования </w:t>
      </w:r>
    </w:p>
    <w:p w:rsidR="00654565" w:rsidRDefault="00654565" w:rsidP="00654565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оснащения учебного процесса по информатики и ИКТ в 9 классе</w:t>
      </w:r>
    </w:p>
    <w:p w:rsidR="000D7A9B" w:rsidRDefault="000D7A9B" w:rsidP="00831881">
      <w:pPr>
        <w:pStyle w:val="a7"/>
        <w:autoSpaceDE w:val="0"/>
        <w:ind w:left="0"/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2"/>
        <w:gridCol w:w="209"/>
        <w:gridCol w:w="12384"/>
        <w:gridCol w:w="2185"/>
      </w:tblGrid>
      <w:tr w:rsidR="003823BF" w:rsidRPr="003823BF" w:rsidTr="003823BF">
        <w:trPr>
          <w:trHeight w:val="501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3BF" w:rsidRPr="003823BF" w:rsidRDefault="003823BF" w:rsidP="003823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3BF">
              <w:rPr>
                <w:b/>
                <w:lang w:eastAsia="en-US"/>
              </w:rPr>
              <w:t>N</w:t>
            </w:r>
          </w:p>
        </w:tc>
        <w:tc>
          <w:tcPr>
            <w:tcW w:w="7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3BF" w:rsidRPr="003823BF" w:rsidRDefault="003823BF" w:rsidP="003823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3BF">
              <w:rPr>
                <w:b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3BF" w:rsidRPr="003823BF" w:rsidRDefault="003823BF" w:rsidP="003823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3BF">
              <w:rPr>
                <w:b/>
                <w:lang w:eastAsia="en-US"/>
              </w:rPr>
              <w:t>Основная школа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1. БИБЛИОТЕЧНЫЙ ФОНД (КНИГОПЕЧАТНАЯ ПРОДУКЦИЯ)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1.1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Стандарт основного общего образования по информатике - сайт </w:t>
            </w:r>
            <w:proofErr w:type="spellStart"/>
            <w:r w:rsidRPr="003823BF">
              <w:rPr>
                <w:lang w:eastAsia="en-US"/>
              </w:rPr>
              <w:t>Минобрнауки</w:t>
            </w:r>
            <w:proofErr w:type="spellEnd"/>
            <w:r w:rsidRPr="003823BF">
              <w:rPr>
                <w:lang w:eastAsia="en-US"/>
              </w:rPr>
              <w:t xml:space="preserve"> РФ: </w:t>
            </w:r>
            <w:proofErr w:type="spellStart"/>
            <w:r w:rsidRPr="003823BF">
              <w:rPr>
                <w:lang w:eastAsia="en-US"/>
              </w:rPr>
              <w:t>http</w:t>
            </w:r>
            <w:proofErr w:type="spellEnd"/>
            <w:r w:rsidRPr="003823BF">
              <w:rPr>
                <w:lang w:eastAsia="en-US"/>
              </w:rPr>
              <w:t xml:space="preserve">// </w:t>
            </w:r>
            <w:hyperlink r:id="rId7" w:history="1">
              <w:r w:rsidRPr="003823BF">
                <w:rPr>
                  <w:color w:val="0000FF"/>
                  <w:u w:val="single"/>
                  <w:lang w:eastAsia="en-US"/>
                </w:rPr>
                <w:t>www.mon.gov.ru/</w:t>
              </w:r>
            </w:hyperlink>
            <w:r w:rsidRPr="003823BF">
              <w:rPr>
                <w:lang w:eastAsia="en-US"/>
              </w:rPr>
              <w:t xml:space="preserve"> (версия  в  распечатанном виде)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</w:p>
        </w:tc>
      </w:tr>
      <w:tr w:rsidR="003823BF" w:rsidRPr="003823BF" w:rsidTr="003823BF">
        <w:trPr>
          <w:trHeight w:val="669"/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1.2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Примерная программа основного общего образования по информатике - сайт </w:t>
            </w:r>
            <w:proofErr w:type="spellStart"/>
            <w:r w:rsidRPr="003823BF">
              <w:rPr>
                <w:lang w:eastAsia="en-US"/>
              </w:rPr>
              <w:t>Минобрнауки</w:t>
            </w:r>
            <w:proofErr w:type="spellEnd"/>
            <w:r w:rsidRPr="003823BF">
              <w:rPr>
                <w:lang w:eastAsia="en-US"/>
              </w:rPr>
              <w:t xml:space="preserve"> РФ: </w:t>
            </w:r>
            <w:proofErr w:type="spellStart"/>
            <w:r w:rsidRPr="003823BF">
              <w:rPr>
                <w:lang w:eastAsia="en-US"/>
              </w:rPr>
              <w:t>http</w:t>
            </w:r>
            <w:proofErr w:type="spellEnd"/>
            <w:r w:rsidRPr="003823BF">
              <w:rPr>
                <w:lang w:eastAsia="en-US"/>
              </w:rPr>
              <w:t xml:space="preserve">// </w:t>
            </w:r>
            <w:hyperlink r:id="rId8" w:history="1">
              <w:r w:rsidRPr="003823BF">
                <w:rPr>
                  <w:color w:val="0000FF"/>
                  <w:u w:val="single"/>
                  <w:lang w:eastAsia="en-US"/>
                </w:rPr>
                <w:t>www.mon.gov.ru/</w:t>
              </w:r>
            </w:hyperlink>
            <w:r w:rsidRPr="003823BF">
              <w:rPr>
                <w:lang w:eastAsia="en-US"/>
              </w:rPr>
              <w:t xml:space="preserve"> (версия  в  распечатанном виде)</w:t>
            </w:r>
          </w:p>
        </w:tc>
        <w:tc>
          <w:tcPr>
            <w:tcW w:w="1329" w:type="dxa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823BF" w:rsidRPr="003823BF" w:rsidTr="003823BF">
        <w:trPr>
          <w:trHeight w:val="1419"/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1.3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Авторская  программа:</w:t>
            </w:r>
          </w:p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 </w:t>
            </w:r>
            <w:proofErr w:type="spellStart"/>
            <w:r w:rsidRPr="003823BF">
              <w:rPr>
                <w:lang w:eastAsia="en-US"/>
              </w:rPr>
              <w:t>Босова</w:t>
            </w:r>
            <w:proofErr w:type="spellEnd"/>
            <w:r w:rsidRPr="003823BF">
              <w:rPr>
                <w:lang w:eastAsia="en-US"/>
              </w:rPr>
              <w:t xml:space="preserve"> Л.Л. программа курса «Информатика и ИКТ» для</w:t>
            </w:r>
            <w:r w:rsidR="00654565">
              <w:rPr>
                <w:lang w:eastAsia="en-US"/>
              </w:rPr>
              <w:t xml:space="preserve"> </w:t>
            </w:r>
            <w:r w:rsidRPr="003823BF">
              <w:rPr>
                <w:lang w:eastAsia="en-US"/>
              </w:rPr>
              <w:t>8-9 классов средней общеобразовательной школы./Напечатанная в сборнике информатика. Программы для общеобразовательных учреждений. 2-11 классы: методическое пособие. Составитель Бородин Н.М. – М.: БИНОМ. Лаборатория знаний, 2010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1.4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tabs>
                <w:tab w:val="num" w:pos="108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823BF">
              <w:rPr>
                <w:lang w:eastAsia="en-US"/>
              </w:rPr>
              <w:t>Босова</w:t>
            </w:r>
            <w:proofErr w:type="spellEnd"/>
            <w:r w:rsidRPr="003823BF">
              <w:rPr>
                <w:lang w:eastAsia="en-US"/>
              </w:rPr>
              <w:t xml:space="preserve"> </w:t>
            </w:r>
            <w:proofErr w:type="spellStart"/>
            <w:r w:rsidRPr="003823BF">
              <w:rPr>
                <w:lang w:eastAsia="en-US"/>
              </w:rPr>
              <w:t>Л.Л.,Босова</w:t>
            </w:r>
            <w:proofErr w:type="spellEnd"/>
            <w:r w:rsidRPr="003823BF">
              <w:rPr>
                <w:lang w:eastAsia="en-US"/>
              </w:rPr>
              <w:t xml:space="preserve"> А.Ю. Информатика и ИКТ. Базовый уровень: учебник для 9 класса в 2 ч./2 издание.– М.:БИНОМ. Лаборатория знаний, 2013.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</w:p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1.5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tabs>
                <w:tab w:val="num" w:pos="1080"/>
              </w:tabs>
              <w:spacing w:line="276" w:lineRule="auto"/>
              <w:jc w:val="both"/>
              <w:rPr>
                <w:lang w:eastAsia="en-US"/>
              </w:rPr>
            </w:pPr>
            <w:r w:rsidRPr="003823BF">
              <w:rPr>
                <w:lang w:eastAsia="en-US"/>
              </w:rPr>
              <w:t>Рабочая тетрадь:</w:t>
            </w:r>
          </w:p>
          <w:p w:rsidR="003823BF" w:rsidRPr="003823BF" w:rsidRDefault="003823BF" w:rsidP="003823BF">
            <w:pPr>
              <w:tabs>
                <w:tab w:val="num" w:pos="108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823BF">
              <w:rPr>
                <w:lang w:eastAsia="en-US"/>
              </w:rPr>
              <w:t>Босова</w:t>
            </w:r>
            <w:proofErr w:type="spellEnd"/>
            <w:r w:rsidRPr="003823BF">
              <w:rPr>
                <w:lang w:eastAsia="en-US"/>
              </w:rPr>
              <w:t xml:space="preserve"> Л.Л. Информатика и ИКТ: рабочая тетрадь для 9 класса. М.: БИНОМ. Лаборатория знаний, 2013.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 ЦИФРОВЫЕ ОБРАЗОВАТЕЛЬНЫЕ РЕСУРСЫ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Инструменты учебной деятельности (программные средства)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Операционная система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2.1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Файловый менеджер (в составе операционной системы или др.).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2.2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Почтовый клиент (входит в состав операционных систем или др.).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2.3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Программное обеспечение для организации управляемого коллективного и безопасного доступа в интернет. Брандмауэр и </w:t>
            </w:r>
            <w:proofErr w:type="spellStart"/>
            <w:r w:rsidRPr="003823BF">
              <w:rPr>
                <w:lang w:eastAsia="en-US"/>
              </w:rPr>
              <w:t>HttP-прокси</w:t>
            </w:r>
            <w:proofErr w:type="spellEnd"/>
            <w:r w:rsidRPr="003823BF">
              <w:rPr>
                <w:lang w:eastAsia="en-US"/>
              </w:rPr>
              <w:t xml:space="preserve"> сервер.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2.4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Антивирусная программа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2.5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Программа-архиватор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2.6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Система оптического распознавания текста для </w:t>
            </w:r>
            <w:bookmarkStart w:id="1" w:name="fdb61"/>
            <w:bookmarkEnd w:id="1"/>
            <w:r w:rsidRPr="003823BF">
              <w:rPr>
                <w:lang w:eastAsia="en-US"/>
              </w:rPr>
              <w:t xml:space="preserve">русского, национального и </w:t>
            </w:r>
            <w:bookmarkStart w:id="2" w:name="fd10f"/>
            <w:bookmarkEnd w:id="2"/>
            <w:r w:rsidRPr="003823BF">
              <w:rPr>
                <w:lang w:eastAsia="en-US"/>
              </w:rPr>
              <w:t xml:space="preserve">изучаемых иностранных языков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lastRenderedPageBreak/>
              <w:t>2.7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Комплект </w:t>
            </w:r>
            <w:proofErr w:type="spellStart"/>
            <w:r w:rsidRPr="003823BF">
              <w:rPr>
                <w:lang w:eastAsia="en-US"/>
              </w:rPr>
              <w:t>общеупотребимых</w:t>
            </w:r>
            <w:proofErr w:type="spellEnd"/>
            <w:r w:rsidRPr="003823BF">
              <w:rPr>
                <w:lang w:eastAsia="en-US"/>
              </w:rPr>
              <w:t xml:space="preserve"> программ, включающий: текстовый редактор, программу разработки презентаций, электронные таблицы.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2.8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Звуковой редактор.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2.9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Редакторы векторной и растровой графики.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2.10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Мультимедиа проигрыватель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2.11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Редактор </w:t>
            </w:r>
            <w:proofErr w:type="spellStart"/>
            <w:r w:rsidRPr="003823BF">
              <w:rPr>
                <w:lang w:eastAsia="en-US"/>
              </w:rPr>
              <w:t>веб-страниц</w:t>
            </w:r>
            <w:proofErr w:type="spellEnd"/>
            <w:r w:rsidRPr="003823BF">
              <w:rPr>
                <w:lang w:eastAsia="en-US"/>
              </w:rPr>
              <w:t xml:space="preserve">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2.12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Браузер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2.13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Система управления базами данных, обеспечивающая необходимые требования.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2.14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proofErr w:type="spellStart"/>
            <w:r w:rsidRPr="003823BF">
              <w:rPr>
                <w:lang w:eastAsia="en-US"/>
              </w:rPr>
              <w:t>Геоинформационная</w:t>
            </w:r>
            <w:proofErr w:type="spellEnd"/>
            <w:r w:rsidRPr="003823BF">
              <w:rPr>
                <w:lang w:eastAsia="en-US"/>
              </w:rPr>
              <w:t xml:space="preserve"> система, позволяющая реализовать требования стандарта по предметам, использующим картографический материал.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2.15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Виртуальные компьютерные лаборатории по основным разделам курсов математики и </w:t>
            </w:r>
            <w:bookmarkStart w:id="3" w:name="a754e"/>
            <w:bookmarkEnd w:id="3"/>
            <w:r w:rsidRPr="003823BF">
              <w:rPr>
                <w:lang w:eastAsia="en-US"/>
              </w:rPr>
              <w:t xml:space="preserve">естественных наук.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bookmarkStart w:id="4" w:name="66d73"/>
            <w:bookmarkEnd w:id="4"/>
            <w:r w:rsidRPr="003823BF">
              <w:rPr>
                <w:lang w:eastAsia="en-US"/>
              </w:rPr>
              <w:t>2.16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Программа-переводчик, многоязычный электронный словарь.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2.17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Система программирования.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2.18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Клавиатурный тренажер.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2.19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Коллекции цифровых образовательных ресурсов по различным учебным предметам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bookmarkStart w:id="5" w:name="ad656"/>
            <w:bookmarkEnd w:id="5"/>
            <w:r w:rsidRPr="003823BF">
              <w:rPr>
                <w:lang w:eastAsia="en-US"/>
              </w:rPr>
              <w:t xml:space="preserve">3. ЭКРАННО-ЗВУКОВЫЕ ПОСОБИЯ (МОГУТ БЫТЬ В ЦИФРОВОМ ВИДЕ)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3.1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 ТЕХНИЧЕСКИЕ СРЕДСТВА ОБУЧЕНИЯ (СРЕДСТВА ИКТ)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4.1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654565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Экран (настенный)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4.2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Мультимедиа проектор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4.3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Персональный компьютер - </w:t>
            </w:r>
            <w:bookmarkStart w:id="6" w:name="a0439"/>
            <w:bookmarkEnd w:id="6"/>
            <w:r w:rsidRPr="003823BF">
              <w:rPr>
                <w:lang w:eastAsia="en-US"/>
              </w:rPr>
              <w:t xml:space="preserve">рабочее место учителя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4.4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Персональный компьютер - рабочее место ученика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4.5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Принтер лазерный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proofErr w:type="gramStart"/>
            <w:r w:rsidRPr="003823BF">
              <w:rPr>
                <w:lang w:eastAsia="en-US"/>
              </w:rPr>
              <w:t>П</w:t>
            </w:r>
            <w:proofErr w:type="gramEnd"/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4.6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Источник бесперебойного питания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bookmarkStart w:id="7" w:name="dfcd0"/>
            <w:bookmarkEnd w:id="7"/>
            <w:r w:rsidRPr="003823BF">
              <w:rPr>
                <w:lang w:eastAsia="en-US"/>
              </w:rPr>
              <w:t xml:space="preserve">4.7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Комплект оборудования для подключения к сети Интернет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4.8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Специальные модификации устрой</w:t>
            </w:r>
            <w:proofErr w:type="gramStart"/>
            <w:r w:rsidRPr="003823BF">
              <w:rPr>
                <w:lang w:eastAsia="en-US"/>
              </w:rPr>
              <w:t>ств дл</w:t>
            </w:r>
            <w:proofErr w:type="gramEnd"/>
            <w:r w:rsidRPr="003823BF">
              <w:rPr>
                <w:lang w:eastAsia="en-US"/>
              </w:rPr>
              <w:t xml:space="preserve">я ручного ввода текстовой информации и манипулирования экранными объектами - клавиатура и мышь (и разнообразные устройства аналогичного назначения)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Ф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bookmarkStart w:id="8" w:name="d9e71"/>
            <w:bookmarkEnd w:id="8"/>
            <w:r w:rsidRPr="003823BF">
              <w:rPr>
                <w:lang w:eastAsia="en-US"/>
              </w:rPr>
              <w:t xml:space="preserve">Устройства для записи (ввода) визуальной и звуковой информации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lastRenderedPageBreak/>
              <w:t>4.9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Сканер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4.10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Цифровой фотоаппарат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4.11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Устройства ввода/вывода звуковой информации - микрофон, наушники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Ф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4.12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Устройства вывода/ вывода звуковой информации - микрофон, колонки и наушники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4.13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Мобильное устройство для хранения информации</w:t>
            </w:r>
            <w:r w:rsidRPr="003823BF">
              <w:rPr>
                <w:lang w:eastAsia="en-US"/>
              </w:rPr>
              <w:br/>
              <w:t>(</w:t>
            </w:r>
            <w:proofErr w:type="spellStart"/>
            <w:r w:rsidRPr="003823BF">
              <w:rPr>
                <w:lang w:eastAsia="en-US"/>
              </w:rPr>
              <w:t>флеш-память</w:t>
            </w:r>
            <w:proofErr w:type="spellEnd"/>
            <w:r w:rsidRPr="003823BF">
              <w:rPr>
                <w:lang w:eastAsia="en-US"/>
              </w:rPr>
              <w:t xml:space="preserve">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6.Расходные материалы </w:t>
            </w: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4.14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Бумага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>4.15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Картриджи для лазерного принтера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823BF" w:rsidRPr="003823BF" w:rsidTr="003823BF">
        <w:trPr>
          <w:tblCellSpacing w:w="0" w:type="dxa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bookmarkStart w:id="9" w:name="0b636"/>
            <w:bookmarkEnd w:id="9"/>
            <w:r w:rsidRPr="003823BF">
              <w:rPr>
                <w:lang w:eastAsia="en-US"/>
              </w:rPr>
              <w:t xml:space="preserve">4.16 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lang w:eastAsia="en-US"/>
              </w:rPr>
            </w:pPr>
            <w:r w:rsidRPr="003823BF">
              <w:rPr>
                <w:lang w:eastAsia="en-US"/>
              </w:rPr>
              <w:t xml:space="preserve">Диск для записи (CD-R или CD-RW)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3BF" w:rsidRPr="003823BF" w:rsidRDefault="003823BF" w:rsidP="003823B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D7B82" w:rsidRDefault="00CD7B82" w:rsidP="00831881"/>
    <w:sectPr w:rsidR="00CD7B82" w:rsidSect="008A375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</w:lvl>
    <w:lvl w:ilvl="3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</w:lvl>
    <w:lvl w:ilvl="6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>
      <w:start w:val="1"/>
      <w:numFmt w:val="decimal"/>
      <w:lvlText w:val="%8."/>
      <w:lvlJc w:val="left"/>
      <w:pPr>
        <w:tabs>
          <w:tab w:val="num" w:pos="3207"/>
        </w:tabs>
        <w:ind w:left="3207" w:hanging="360"/>
      </w:pPr>
    </w:lvl>
    <w:lvl w:ilvl="8">
      <w:start w:val="1"/>
      <w:numFmt w:val="decimal"/>
      <w:lvlText w:val="%9."/>
      <w:lvlJc w:val="left"/>
      <w:pPr>
        <w:tabs>
          <w:tab w:val="num" w:pos="3567"/>
        </w:tabs>
        <w:ind w:left="3567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715BC"/>
    <w:multiLevelType w:val="multilevel"/>
    <w:tmpl w:val="1F24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1D43B5"/>
    <w:multiLevelType w:val="hybridMultilevel"/>
    <w:tmpl w:val="975886C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213116B"/>
    <w:multiLevelType w:val="multilevel"/>
    <w:tmpl w:val="B4E2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9AF3F"/>
    <w:multiLevelType w:val="singleLevel"/>
    <w:tmpl w:val="5239AF3F"/>
    <w:name w:val="Нумерованный список 11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0">
    <w:nsid w:val="5239F94F"/>
    <w:multiLevelType w:val="singleLevel"/>
    <w:tmpl w:val="5239F94F"/>
    <w:name w:val="Нумерованный список 18"/>
    <w:lvl w:ilvl="0">
      <w:start w:val="1"/>
      <w:numFmt w:val="bullet"/>
      <w:lvlText w:val=""/>
      <w:lvlJc w:val="left"/>
      <w:pPr>
        <w:tabs>
          <w:tab w:val="left" w:pos="567"/>
        </w:tabs>
        <w:ind w:left="567" w:hanging="360"/>
      </w:pPr>
      <w:rPr>
        <w:rFonts w:ascii="Wingdings" w:hAnsi="Wingdings"/>
      </w:rPr>
    </w:lvl>
  </w:abstractNum>
  <w:abstractNum w:abstractNumId="11">
    <w:nsid w:val="523AEF9C"/>
    <w:multiLevelType w:val="multilevel"/>
    <w:tmpl w:val="523AEF9C"/>
    <w:name w:val="Нумерованный список 1"/>
    <w:lvl w:ilvl="0">
      <w:start w:val="1"/>
      <w:numFmt w:val="bullet"/>
      <w:lvlText w:val=""/>
      <w:lvlJc w:val="left"/>
      <w:pPr>
        <w:tabs>
          <w:tab w:val="left" w:pos="1485"/>
        </w:tabs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205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25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45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65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85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805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25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45"/>
        </w:tabs>
        <w:ind w:left="7245" w:hanging="360"/>
      </w:pPr>
      <w:rPr>
        <w:rFonts w:ascii="Wingdings" w:hAnsi="Wingdings"/>
      </w:rPr>
    </w:lvl>
  </w:abstractNum>
  <w:abstractNum w:abstractNumId="12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3F87"/>
    <w:multiLevelType w:val="hybridMultilevel"/>
    <w:tmpl w:val="77A09E08"/>
    <w:lvl w:ilvl="0" w:tplc="667ADFCE">
      <w:numFmt w:val="bullet"/>
      <w:lvlText w:val=""/>
      <w:lvlJc w:val="left"/>
      <w:pPr>
        <w:ind w:left="1305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2E19"/>
    <w:multiLevelType w:val="hybridMultilevel"/>
    <w:tmpl w:val="68BED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4"/>
    <w:rsid w:val="000165DA"/>
    <w:rsid w:val="00020262"/>
    <w:rsid w:val="00081B83"/>
    <w:rsid w:val="000D6513"/>
    <w:rsid w:val="000D6C6B"/>
    <w:rsid w:val="000D7A9B"/>
    <w:rsid w:val="00152C1E"/>
    <w:rsid w:val="00153C74"/>
    <w:rsid w:val="00163F76"/>
    <w:rsid w:val="00173478"/>
    <w:rsid w:val="0019297A"/>
    <w:rsid w:val="001B1801"/>
    <w:rsid w:val="00231647"/>
    <w:rsid w:val="002765F8"/>
    <w:rsid w:val="002A11E3"/>
    <w:rsid w:val="0030210F"/>
    <w:rsid w:val="003823BF"/>
    <w:rsid w:val="0038339A"/>
    <w:rsid w:val="00384113"/>
    <w:rsid w:val="00395053"/>
    <w:rsid w:val="003B6102"/>
    <w:rsid w:val="004257CF"/>
    <w:rsid w:val="00471551"/>
    <w:rsid w:val="00497298"/>
    <w:rsid w:val="004D05B1"/>
    <w:rsid w:val="0054579A"/>
    <w:rsid w:val="005474DF"/>
    <w:rsid w:val="00570BA9"/>
    <w:rsid w:val="00583855"/>
    <w:rsid w:val="005B768F"/>
    <w:rsid w:val="005C065B"/>
    <w:rsid w:val="005C0C2D"/>
    <w:rsid w:val="005C381B"/>
    <w:rsid w:val="00616344"/>
    <w:rsid w:val="006471E2"/>
    <w:rsid w:val="00650486"/>
    <w:rsid w:val="00654565"/>
    <w:rsid w:val="006E3DF6"/>
    <w:rsid w:val="006F1198"/>
    <w:rsid w:val="00727A68"/>
    <w:rsid w:val="00757CB6"/>
    <w:rsid w:val="00776852"/>
    <w:rsid w:val="00781AAC"/>
    <w:rsid w:val="007A73BD"/>
    <w:rsid w:val="007D5D22"/>
    <w:rsid w:val="00815D74"/>
    <w:rsid w:val="00831881"/>
    <w:rsid w:val="00831CB6"/>
    <w:rsid w:val="008430B5"/>
    <w:rsid w:val="0088061F"/>
    <w:rsid w:val="00887632"/>
    <w:rsid w:val="008A2C56"/>
    <w:rsid w:val="008A375C"/>
    <w:rsid w:val="008B2EB6"/>
    <w:rsid w:val="00907DA8"/>
    <w:rsid w:val="00932411"/>
    <w:rsid w:val="009A7ACD"/>
    <w:rsid w:val="009D2CF4"/>
    <w:rsid w:val="009D6357"/>
    <w:rsid w:val="009E6B28"/>
    <w:rsid w:val="00A07984"/>
    <w:rsid w:val="00A150B4"/>
    <w:rsid w:val="00A2225B"/>
    <w:rsid w:val="00A26A45"/>
    <w:rsid w:val="00A341CF"/>
    <w:rsid w:val="00A55A41"/>
    <w:rsid w:val="00A629F6"/>
    <w:rsid w:val="00A85FC3"/>
    <w:rsid w:val="00AB7753"/>
    <w:rsid w:val="00AB7CA0"/>
    <w:rsid w:val="00AC521A"/>
    <w:rsid w:val="00AD068F"/>
    <w:rsid w:val="00B05B1B"/>
    <w:rsid w:val="00B105AB"/>
    <w:rsid w:val="00B24D16"/>
    <w:rsid w:val="00B73C2A"/>
    <w:rsid w:val="00B96CAE"/>
    <w:rsid w:val="00BB4B19"/>
    <w:rsid w:val="00BB7091"/>
    <w:rsid w:val="00BF3E12"/>
    <w:rsid w:val="00C13855"/>
    <w:rsid w:val="00C20C34"/>
    <w:rsid w:val="00C3421F"/>
    <w:rsid w:val="00C56AC8"/>
    <w:rsid w:val="00CA29C6"/>
    <w:rsid w:val="00CC4DA8"/>
    <w:rsid w:val="00CD7B82"/>
    <w:rsid w:val="00CE7A64"/>
    <w:rsid w:val="00D15E12"/>
    <w:rsid w:val="00D61746"/>
    <w:rsid w:val="00D7607B"/>
    <w:rsid w:val="00DB1BE7"/>
    <w:rsid w:val="00DB67F1"/>
    <w:rsid w:val="00DD13D4"/>
    <w:rsid w:val="00E56764"/>
    <w:rsid w:val="00EA3F58"/>
    <w:rsid w:val="00EC5CDD"/>
    <w:rsid w:val="00EE64B3"/>
    <w:rsid w:val="00F10D45"/>
    <w:rsid w:val="00F24FBB"/>
    <w:rsid w:val="00FB5462"/>
    <w:rsid w:val="00FE1D60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8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qFormat/>
    <w:rsid w:val="00DD13D4"/>
    <w:rPr>
      <w:i/>
      <w:iCs/>
    </w:rPr>
  </w:style>
  <w:style w:type="paragraph" w:customStyle="1" w:styleId="a4">
    <w:name w:val="Цитаты"/>
    <w:basedOn w:val="a"/>
    <w:rsid w:val="00DD13D4"/>
    <w:pPr>
      <w:spacing w:before="100" w:after="100"/>
      <w:ind w:left="360" w:right="360"/>
    </w:pPr>
    <w:rPr>
      <w:snapToGrid w:val="0"/>
      <w:szCs w:val="20"/>
    </w:rPr>
  </w:style>
  <w:style w:type="paragraph" w:styleId="a5">
    <w:name w:val="Body Text"/>
    <w:basedOn w:val="a"/>
    <w:link w:val="a6"/>
    <w:rsid w:val="00DD13D4"/>
    <w:pPr>
      <w:spacing w:after="120"/>
    </w:pPr>
  </w:style>
  <w:style w:type="character" w:customStyle="1" w:styleId="a6">
    <w:name w:val="Основной текст Знак"/>
    <w:basedOn w:val="a0"/>
    <w:link w:val="a5"/>
    <w:rsid w:val="00DD1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1881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18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18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18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318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Normal (Web)"/>
    <w:basedOn w:val="a"/>
    <w:uiPriority w:val="99"/>
    <w:rsid w:val="00831881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a9">
    <w:name w:val="Содержимое таблицы"/>
    <w:basedOn w:val="a"/>
    <w:rsid w:val="00831881"/>
    <w:pPr>
      <w:suppressLineNumbers/>
      <w:suppressAutoHyphens/>
    </w:pPr>
    <w:rPr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1881"/>
    <w:pPr>
      <w:suppressAutoHyphens/>
      <w:ind w:left="720" w:firstLine="700"/>
      <w:jc w:val="both"/>
    </w:pPr>
    <w:rPr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31881"/>
    <w:pPr>
      <w:suppressAutoHyphens/>
      <w:spacing w:after="120"/>
      <w:ind w:left="28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318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318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18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D7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"/>
    <w:basedOn w:val="a"/>
    <w:rsid w:val="00395053"/>
    <w:rPr>
      <w:color w:val="000000"/>
      <w:sz w:val="20"/>
      <w:szCs w:val="20"/>
    </w:rPr>
  </w:style>
  <w:style w:type="character" w:styleId="ae">
    <w:name w:val="Strong"/>
    <w:basedOn w:val="a0"/>
    <w:qFormat/>
    <w:rsid w:val="00173478"/>
    <w:rPr>
      <w:b/>
      <w:bCs w:val="0"/>
    </w:rPr>
  </w:style>
  <w:style w:type="paragraph" w:styleId="af">
    <w:name w:val="Balloon Text"/>
    <w:basedOn w:val="a"/>
    <w:link w:val="af0"/>
    <w:uiPriority w:val="99"/>
    <w:semiHidden/>
    <w:unhideWhenUsed/>
    <w:rsid w:val="00152C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BDBD-B445-4D36-ADA6-3EC2BB48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72</cp:revision>
  <cp:lastPrinted>2017-10-01T17:55:00Z</cp:lastPrinted>
  <dcterms:created xsi:type="dcterms:W3CDTF">2013-09-08T16:50:00Z</dcterms:created>
  <dcterms:modified xsi:type="dcterms:W3CDTF">2018-10-10T09:52:00Z</dcterms:modified>
</cp:coreProperties>
</file>